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EE5F" w14:textId="77777777" w:rsidR="00B5256E" w:rsidRDefault="00B5256E" w:rsidP="00B5256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lev"/>
          <w:rFonts w:asciiTheme="minorHAnsi" w:hAnsiTheme="minorHAnsi" w:cstheme="minorHAnsi"/>
          <w:color w:val="000000"/>
        </w:rPr>
      </w:pPr>
      <w:r>
        <w:rPr>
          <w:rStyle w:val="lev"/>
          <w:rFonts w:asciiTheme="minorHAnsi" w:hAnsiTheme="minorHAnsi" w:cstheme="minorHAnsi"/>
          <w:color w:val="000000"/>
        </w:rPr>
        <w:t>CONTRAT ALTERNANCE</w:t>
      </w:r>
      <w:r w:rsidRPr="004B58F6">
        <w:rPr>
          <w:rStyle w:val="lev"/>
          <w:rFonts w:asciiTheme="minorHAnsi" w:hAnsiTheme="minorHAnsi" w:cstheme="minorHAnsi"/>
          <w:color w:val="000000"/>
        </w:rPr>
        <w:t xml:space="preserve"> </w:t>
      </w:r>
    </w:p>
    <w:p w14:paraId="799CB8CE" w14:textId="406DDBC3" w:rsidR="004B58F6" w:rsidRDefault="004B58F6" w:rsidP="004B58F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lev"/>
          <w:rFonts w:asciiTheme="minorHAnsi" w:hAnsiTheme="minorHAnsi" w:cstheme="minorHAnsi"/>
          <w:color w:val="000000"/>
        </w:rPr>
      </w:pPr>
      <w:r w:rsidRPr="004B58F6">
        <w:rPr>
          <w:rStyle w:val="lev"/>
          <w:rFonts w:asciiTheme="minorHAnsi" w:hAnsiTheme="minorHAnsi" w:cstheme="minorHAnsi"/>
          <w:color w:val="000000"/>
        </w:rPr>
        <w:t xml:space="preserve">Assistant Comptable / Collaborateur Comptable </w:t>
      </w:r>
    </w:p>
    <w:p w14:paraId="5194A93F" w14:textId="7E143D7D" w:rsidR="00B5256E" w:rsidRDefault="00B5256E" w:rsidP="004B58F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lev"/>
          <w:rFonts w:asciiTheme="minorHAnsi" w:hAnsiTheme="minorHAnsi" w:cstheme="minorHAnsi"/>
          <w:color w:val="000000"/>
        </w:rPr>
      </w:pPr>
      <w:r>
        <w:rPr>
          <w:rStyle w:val="lev"/>
          <w:rFonts w:asciiTheme="minorHAnsi" w:hAnsiTheme="minorHAnsi" w:cstheme="minorHAnsi"/>
          <w:color w:val="000000"/>
        </w:rPr>
        <w:t>Paris – Les Mureaux – Versailles – Chatou – Châtillon – Cergy – Saint Maur des Fossés</w:t>
      </w:r>
    </w:p>
    <w:p w14:paraId="2AE5746F" w14:textId="77777777" w:rsidR="004B58F6" w:rsidRDefault="004B58F6" w:rsidP="004B58F6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Theme="minorHAnsi" w:hAnsiTheme="minorHAnsi" w:cstheme="minorHAnsi"/>
          <w:color w:val="000000"/>
          <w:sz w:val="22"/>
          <w:szCs w:val="22"/>
        </w:rPr>
      </w:pPr>
    </w:p>
    <w:p w14:paraId="759B8153" w14:textId="77777777" w:rsidR="004B58F6" w:rsidRDefault="004B58F6" w:rsidP="004B58F6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Theme="minorHAnsi" w:hAnsiTheme="minorHAnsi" w:cstheme="minorHAnsi"/>
          <w:color w:val="000000"/>
          <w:sz w:val="22"/>
          <w:szCs w:val="22"/>
        </w:rPr>
      </w:pPr>
    </w:p>
    <w:p w14:paraId="00A3B8F9" w14:textId="77777777" w:rsidR="00FF7E2E" w:rsidRDefault="00FF7E2E" w:rsidP="004B58F6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Theme="minorHAnsi" w:hAnsiTheme="minorHAnsi" w:cstheme="minorHAnsi"/>
          <w:color w:val="000000"/>
          <w:sz w:val="22"/>
          <w:szCs w:val="22"/>
        </w:rPr>
      </w:pPr>
    </w:p>
    <w:p w14:paraId="364182ED" w14:textId="5CACFF8E" w:rsidR="004B58F6" w:rsidRDefault="004B58F6" w:rsidP="004B58F6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Theme="minorHAnsi" w:hAnsiTheme="minorHAnsi" w:cstheme="minorHAnsi"/>
          <w:color w:val="000000"/>
          <w:sz w:val="22"/>
          <w:szCs w:val="22"/>
        </w:rPr>
      </w:pPr>
      <w:r w:rsidRPr="004B58F6">
        <w:rPr>
          <w:rStyle w:val="lev"/>
          <w:rFonts w:asciiTheme="minorHAnsi" w:hAnsiTheme="minorHAnsi" w:cstheme="minorHAnsi"/>
          <w:color w:val="000000"/>
          <w:sz w:val="22"/>
          <w:szCs w:val="22"/>
        </w:rPr>
        <w:t>A LA RECHERCHE DE TA FUTURE ALTERNANCE ?</w:t>
      </w:r>
    </w:p>
    <w:p w14:paraId="0CB71AD8" w14:textId="77777777" w:rsidR="000037E5" w:rsidRDefault="000037E5" w:rsidP="000037E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4404C0D5" w14:textId="4BDD87FF" w:rsidR="000037E5" w:rsidRPr="004E7E76" w:rsidRDefault="000037E5" w:rsidP="000037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4E7E7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QUI SOMMES-NOUS ? </w:t>
      </w:r>
      <w:r w:rsidRPr="004E7E7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6D2A0E1" w14:textId="77777777" w:rsidR="000037E5" w:rsidRPr="004E7E76" w:rsidRDefault="000037E5" w:rsidP="000037E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1972C3B6" w14:textId="77777777" w:rsidR="000037E5" w:rsidRPr="004E7E76" w:rsidRDefault="000037E5" w:rsidP="000037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4E7E7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Exponens</w:t>
      </w:r>
      <w:proofErr w:type="spellEnd"/>
      <w:r w:rsidRPr="004E7E7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 c’est… </w:t>
      </w:r>
      <w:r w:rsidRPr="004E7E7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2CAED24" w14:textId="77777777" w:rsidR="000037E5" w:rsidRPr="004E7E76" w:rsidRDefault="000037E5" w:rsidP="000037E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1DF8579F" w14:textId="77777777" w:rsidR="000037E5" w:rsidRPr="004E7E76" w:rsidRDefault="000037E5" w:rsidP="000037E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E7E76">
        <w:rPr>
          <w:rStyle w:val="normaltextrun"/>
          <w:rFonts w:ascii="Segoe UI Emoji" w:hAnsi="Segoe UI Emoji" w:cs="Segoe UI Emoji"/>
          <w:color w:val="212529"/>
          <w:sz w:val="22"/>
          <w:szCs w:val="22"/>
        </w:rPr>
        <w:t>💣</w:t>
      </w:r>
      <w:r w:rsidRPr="004E7E76">
        <w:rPr>
          <w:rStyle w:val="normaltextrun"/>
          <w:rFonts w:asciiTheme="minorHAnsi" w:hAnsiTheme="minorHAnsi" w:cstheme="minorHAnsi"/>
          <w:color w:val="212529"/>
          <w:sz w:val="22"/>
          <w:szCs w:val="22"/>
        </w:rPr>
        <w:t>Un groupe dynamique à taille humaine, qui se développe depuis plus de 30 ans autour des métiers financiers</w:t>
      </w:r>
    </w:p>
    <w:p w14:paraId="5B46248F" w14:textId="77777777" w:rsidR="000037E5" w:rsidRPr="004E7E76" w:rsidRDefault="000037E5" w:rsidP="000037E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E7E76">
        <w:rPr>
          <w:rStyle w:val="normaltextrun"/>
          <w:rFonts w:ascii="Segoe UI Emoji" w:hAnsi="Segoe UI Emoji" w:cs="Segoe UI Emoji"/>
          <w:color w:val="212529"/>
          <w:sz w:val="22"/>
          <w:szCs w:val="22"/>
        </w:rPr>
        <w:t>🏆</w:t>
      </w:r>
      <w:r w:rsidRPr="004E7E76">
        <w:rPr>
          <w:rStyle w:val="normaltextrun"/>
          <w:rFonts w:asciiTheme="minorHAnsi" w:hAnsiTheme="minorHAnsi" w:cstheme="minorHAnsi"/>
          <w:color w:val="212529"/>
          <w:sz w:val="22"/>
          <w:szCs w:val="22"/>
        </w:rPr>
        <w:t>9 expertises : l’expertise comptable, l’audit, le conseil financier, les risques &amp; assurances, la gestion sociale, le juridique &amp; fiscal ainsi que la gestion de patrimoine, le conseil en transformation et conformité et contrôle interne</w:t>
      </w:r>
      <w:r w:rsidRPr="004E7E76">
        <w:rPr>
          <w:rStyle w:val="eop"/>
          <w:rFonts w:asciiTheme="minorHAnsi" w:hAnsiTheme="minorHAnsi" w:cstheme="minorHAnsi"/>
          <w:color w:val="212529"/>
          <w:sz w:val="22"/>
          <w:szCs w:val="22"/>
        </w:rPr>
        <w:t> </w:t>
      </w:r>
    </w:p>
    <w:p w14:paraId="2CF56BD3" w14:textId="77777777" w:rsidR="000037E5" w:rsidRPr="004E7E76" w:rsidRDefault="000037E5" w:rsidP="000037E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E7E76">
        <w:rPr>
          <w:rStyle w:val="normaltextrun"/>
          <w:rFonts w:ascii="Segoe UI Emoji" w:hAnsi="Segoe UI Emoji" w:cs="Segoe UI Emoji"/>
          <w:sz w:val="22"/>
          <w:szCs w:val="22"/>
        </w:rPr>
        <w:t>👨</w:t>
      </w:r>
      <w:r w:rsidRPr="004E7E76">
        <w:rPr>
          <w:rStyle w:val="normaltextrun"/>
          <w:rFonts w:asciiTheme="minorHAnsi" w:hAnsiTheme="minorHAnsi" w:cstheme="minorHAnsi"/>
          <w:sz w:val="22"/>
          <w:szCs w:val="22"/>
        </w:rPr>
        <w:t>‍</w:t>
      </w:r>
      <w:r w:rsidRPr="004E7E76">
        <w:rPr>
          <w:rStyle w:val="normaltextrun"/>
          <w:rFonts w:ascii="Segoe UI Emoji" w:hAnsi="Segoe UI Emoji" w:cs="Segoe UI Emoji"/>
          <w:sz w:val="22"/>
          <w:szCs w:val="22"/>
        </w:rPr>
        <w:t>🎓</w:t>
      </w:r>
      <w:r w:rsidRPr="004E7E76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4E7E76">
        <w:rPr>
          <w:rStyle w:val="normaltextrun"/>
          <w:rFonts w:asciiTheme="minorHAnsi" w:hAnsiTheme="minorHAnsi" w:cstheme="minorHAnsi"/>
          <w:color w:val="212529"/>
          <w:sz w:val="22"/>
          <w:szCs w:val="22"/>
        </w:rPr>
        <w:t xml:space="preserve">35 associés, dont 24 ont débuté en tant que collaborateur au sein du groupe </w:t>
      </w:r>
    </w:p>
    <w:p w14:paraId="5E364A61" w14:textId="77777777" w:rsidR="000037E5" w:rsidRPr="004E7E76" w:rsidRDefault="000037E5" w:rsidP="000037E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E7E76">
        <w:rPr>
          <w:rStyle w:val="normaltextrun"/>
          <w:rFonts w:ascii="Segoe UI Emoji" w:hAnsi="Segoe UI Emoji" w:cs="Segoe UI Emoji"/>
          <w:color w:val="212529"/>
          <w:sz w:val="22"/>
          <w:szCs w:val="22"/>
        </w:rPr>
        <w:t>🚉</w:t>
      </w:r>
      <w:r w:rsidRPr="004E7E76">
        <w:rPr>
          <w:rStyle w:val="normaltextrun"/>
          <w:rFonts w:asciiTheme="minorHAnsi" w:hAnsiTheme="minorHAnsi" w:cstheme="minorHAnsi"/>
          <w:color w:val="212529"/>
          <w:sz w:val="22"/>
          <w:szCs w:val="22"/>
        </w:rPr>
        <w:t>9 sites en Ile de France situés à Paris Gare de Lyon, Paris Place de l’Etoile, Paris Saint Lazare, Saint Maur des Fossés, Versailles, Châtillon, Cergy, Les Mureaux et Chatou </w:t>
      </w:r>
      <w:r w:rsidRPr="004E7E76">
        <w:rPr>
          <w:rStyle w:val="eop"/>
          <w:rFonts w:asciiTheme="minorHAnsi" w:hAnsiTheme="minorHAnsi" w:cstheme="minorHAnsi"/>
          <w:color w:val="212529"/>
          <w:sz w:val="22"/>
          <w:szCs w:val="22"/>
        </w:rPr>
        <w:t> </w:t>
      </w:r>
    </w:p>
    <w:p w14:paraId="73D4C133" w14:textId="63D04513" w:rsidR="000037E5" w:rsidRPr="004B58F6" w:rsidRDefault="000037E5" w:rsidP="000037E5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Theme="minorHAnsi" w:hAnsiTheme="minorHAnsi" w:cstheme="minorHAnsi"/>
          <w:color w:val="000000"/>
          <w:sz w:val="22"/>
          <w:szCs w:val="22"/>
        </w:rPr>
      </w:pPr>
      <w:r w:rsidRPr="004E7E76">
        <w:rPr>
          <w:rStyle w:val="normaltextrun"/>
          <w:rFonts w:ascii="Segoe UI Emoji" w:hAnsi="Segoe UI Emoji" w:cs="Segoe UI Emoji"/>
          <w:sz w:val="22"/>
          <w:szCs w:val="22"/>
        </w:rPr>
        <w:t>🙌</w:t>
      </w:r>
      <w:r w:rsidRPr="004E7E76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4E7E76">
        <w:rPr>
          <w:rStyle w:val="normaltextrun"/>
          <w:rFonts w:asciiTheme="minorHAnsi" w:hAnsiTheme="minorHAnsi" w:cstheme="minorHAnsi"/>
          <w:color w:val="212529"/>
          <w:sz w:val="22"/>
          <w:szCs w:val="22"/>
        </w:rPr>
        <w:t>30</w:t>
      </w:r>
      <w:r w:rsidRPr="004E7E76">
        <w:rPr>
          <w:rStyle w:val="normaltextrun"/>
          <w:rFonts w:asciiTheme="minorHAnsi" w:hAnsiTheme="minorHAnsi" w:cstheme="minorHAnsi"/>
          <w:color w:val="212529"/>
          <w:sz w:val="22"/>
          <w:szCs w:val="22"/>
          <w:vertAlign w:val="superscript"/>
        </w:rPr>
        <w:t>ème</w:t>
      </w:r>
      <w:r w:rsidRPr="004E7E76">
        <w:rPr>
          <w:rStyle w:val="normaltextrun"/>
          <w:rFonts w:asciiTheme="minorHAnsi" w:hAnsiTheme="minorHAnsi" w:cstheme="minorHAnsi"/>
          <w:color w:val="212529"/>
          <w:sz w:val="22"/>
          <w:szCs w:val="22"/>
        </w:rPr>
        <w:t xml:space="preserve"> cabinet français, </w:t>
      </w:r>
      <w:proofErr w:type="spellStart"/>
      <w:r w:rsidRPr="004E7E76">
        <w:rPr>
          <w:rStyle w:val="normaltextrun"/>
          <w:rFonts w:asciiTheme="minorHAnsi" w:hAnsiTheme="minorHAnsi" w:cstheme="minorHAnsi"/>
          <w:color w:val="212529"/>
          <w:sz w:val="22"/>
          <w:szCs w:val="22"/>
        </w:rPr>
        <w:t>Exponens</w:t>
      </w:r>
      <w:proofErr w:type="spellEnd"/>
      <w:r w:rsidRPr="004E7E76">
        <w:rPr>
          <w:rStyle w:val="normaltextrun"/>
          <w:rFonts w:asciiTheme="minorHAnsi" w:hAnsiTheme="minorHAnsi" w:cstheme="minorHAnsi"/>
          <w:color w:val="212529"/>
          <w:sz w:val="22"/>
          <w:szCs w:val="22"/>
        </w:rPr>
        <w:t xml:space="preserve"> emploie à ce jour plus de 350 salariés</w:t>
      </w:r>
    </w:p>
    <w:p w14:paraId="1C650154" w14:textId="77777777" w:rsidR="004B58F6" w:rsidRPr="004B58F6" w:rsidRDefault="004B58F6" w:rsidP="004B58F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D47"/>
          <w:sz w:val="22"/>
          <w:szCs w:val="22"/>
        </w:rPr>
      </w:pPr>
    </w:p>
    <w:p w14:paraId="0A48831C" w14:textId="5BE0A034" w:rsidR="004B58F6" w:rsidRPr="004B58F6" w:rsidRDefault="000037E5" w:rsidP="004B58F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D47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4B58F6" w:rsidRPr="004B58F6">
        <w:rPr>
          <w:rFonts w:asciiTheme="minorHAnsi" w:hAnsiTheme="minorHAnsi" w:cstheme="minorHAnsi"/>
          <w:color w:val="000000"/>
          <w:sz w:val="22"/>
          <w:szCs w:val="22"/>
        </w:rPr>
        <w:t xml:space="preserve">e groupe </w:t>
      </w:r>
      <w:proofErr w:type="spellStart"/>
      <w:r w:rsidR="004B58F6" w:rsidRPr="004B58F6">
        <w:rPr>
          <w:rFonts w:asciiTheme="minorHAnsi" w:hAnsiTheme="minorHAnsi" w:cstheme="minorHAnsi"/>
          <w:color w:val="000000"/>
          <w:sz w:val="22"/>
          <w:szCs w:val="22"/>
        </w:rPr>
        <w:t>Exponens</w:t>
      </w:r>
      <w:proofErr w:type="spellEnd"/>
      <w:r w:rsidR="004B58F6" w:rsidRPr="004B58F6">
        <w:rPr>
          <w:rFonts w:asciiTheme="minorHAnsi" w:hAnsiTheme="minorHAnsi" w:cstheme="minorHAnsi"/>
          <w:color w:val="000000"/>
          <w:sz w:val="22"/>
          <w:szCs w:val="22"/>
        </w:rPr>
        <w:t xml:space="preserve"> te propose d’intégrer, </w:t>
      </w:r>
      <w:r w:rsidR="004B58F6" w:rsidRPr="000037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en alternance (contrat d’1 ou 2 ans)</w:t>
      </w:r>
      <w:r w:rsidR="004B58F6" w:rsidRPr="004B58F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B5256E">
        <w:rPr>
          <w:rFonts w:asciiTheme="minorHAnsi" w:hAnsiTheme="minorHAnsi" w:cstheme="minorHAnsi"/>
          <w:color w:val="000000"/>
          <w:sz w:val="22"/>
          <w:szCs w:val="22"/>
        </w:rPr>
        <w:t xml:space="preserve"> l’un de nos</w:t>
      </w:r>
      <w:r w:rsidR="004B58F6" w:rsidRPr="004B58F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B58F6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4B58F6" w:rsidRPr="004B58F6">
        <w:rPr>
          <w:rFonts w:asciiTheme="minorHAnsi" w:hAnsiTheme="minorHAnsi" w:cstheme="minorHAnsi"/>
          <w:color w:val="000000"/>
          <w:sz w:val="22"/>
          <w:szCs w:val="22"/>
        </w:rPr>
        <w:t>ôle</w:t>
      </w:r>
      <w:r w:rsidR="00B5256E">
        <w:rPr>
          <w:rFonts w:asciiTheme="minorHAnsi" w:hAnsiTheme="minorHAnsi" w:cstheme="minorHAnsi"/>
          <w:color w:val="000000"/>
          <w:sz w:val="22"/>
          <w:szCs w:val="22"/>
        </w:rPr>
        <w:t xml:space="preserve">s </w:t>
      </w:r>
      <w:r w:rsidR="004B58F6" w:rsidRPr="004B58F6">
        <w:rPr>
          <w:rFonts w:asciiTheme="minorHAnsi" w:hAnsiTheme="minorHAnsi" w:cstheme="minorHAnsi"/>
          <w:color w:val="000000"/>
          <w:sz w:val="22"/>
          <w:szCs w:val="22"/>
        </w:rPr>
        <w:t>Expertise Comptable afin de découvrir les métiers de la Comptabilité.</w:t>
      </w:r>
    </w:p>
    <w:p w14:paraId="1ADA87D1" w14:textId="77777777" w:rsidR="004B58F6" w:rsidRPr="004B58F6" w:rsidRDefault="004B58F6" w:rsidP="004B58F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D47"/>
          <w:sz w:val="22"/>
          <w:szCs w:val="22"/>
        </w:rPr>
      </w:pPr>
    </w:p>
    <w:p w14:paraId="5032ADD1" w14:textId="77777777" w:rsidR="004B58F6" w:rsidRPr="004B58F6" w:rsidRDefault="004B58F6" w:rsidP="004B58F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D47"/>
          <w:sz w:val="22"/>
          <w:szCs w:val="22"/>
        </w:rPr>
      </w:pPr>
      <w:r w:rsidRPr="004B58F6">
        <w:rPr>
          <w:rStyle w:val="lev"/>
          <w:rFonts w:asciiTheme="minorHAnsi" w:hAnsiTheme="minorHAnsi" w:cstheme="minorHAnsi"/>
          <w:color w:val="252D47"/>
          <w:sz w:val="22"/>
          <w:szCs w:val="22"/>
        </w:rPr>
        <w:t> </w:t>
      </w:r>
    </w:p>
    <w:p w14:paraId="43431A7E" w14:textId="77777777" w:rsidR="004B58F6" w:rsidRPr="004B58F6" w:rsidRDefault="004B58F6" w:rsidP="004B58F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D47"/>
          <w:sz w:val="22"/>
          <w:szCs w:val="22"/>
        </w:rPr>
      </w:pPr>
      <w:r w:rsidRPr="004B58F6">
        <w:rPr>
          <w:rStyle w:val="lev"/>
          <w:rFonts w:asciiTheme="minorHAnsi" w:hAnsiTheme="minorHAnsi" w:cstheme="minorHAnsi"/>
          <w:color w:val="000000"/>
          <w:sz w:val="22"/>
          <w:szCs w:val="22"/>
        </w:rPr>
        <w:t>TON TERRAIN DE JEUX :</w:t>
      </w:r>
    </w:p>
    <w:p w14:paraId="005C3F60" w14:textId="77777777" w:rsidR="004B58F6" w:rsidRPr="004B58F6" w:rsidRDefault="004B58F6" w:rsidP="004B58F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D47"/>
          <w:sz w:val="22"/>
          <w:szCs w:val="22"/>
        </w:rPr>
      </w:pPr>
    </w:p>
    <w:p w14:paraId="6DF7F30E" w14:textId="77777777" w:rsidR="004B58F6" w:rsidRPr="004B58F6" w:rsidRDefault="004B58F6" w:rsidP="004B58F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D47"/>
          <w:sz w:val="22"/>
          <w:szCs w:val="22"/>
        </w:rPr>
      </w:pPr>
      <w:r w:rsidRPr="004B58F6">
        <w:rPr>
          <w:rFonts w:asciiTheme="minorHAnsi" w:hAnsiTheme="minorHAnsi" w:cstheme="minorHAnsi"/>
          <w:color w:val="000000"/>
          <w:sz w:val="22"/>
          <w:szCs w:val="22"/>
        </w:rPr>
        <w:t xml:space="preserve">Être Assistant Comptable en alternance chez </w:t>
      </w:r>
      <w:proofErr w:type="spellStart"/>
      <w:r w:rsidRPr="004B58F6">
        <w:rPr>
          <w:rFonts w:asciiTheme="minorHAnsi" w:hAnsiTheme="minorHAnsi" w:cstheme="minorHAnsi"/>
          <w:color w:val="000000"/>
          <w:sz w:val="22"/>
          <w:szCs w:val="22"/>
        </w:rPr>
        <w:t>Exponens</w:t>
      </w:r>
      <w:proofErr w:type="spellEnd"/>
      <w:r w:rsidRPr="004B58F6">
        <w:rPr>
          <w:rFonts w:asciiTheme="minorHAnsi" w:hAnsiTheme="minorHAnsi" w:cstheme="minorHAnsi"/>
          <w:color w:val="000000"/>
          <w:sz w:val="22"/>
          <w:szCs w:val="22"/>
        </w:rPr>
        <w:t>, c’est :</w:t>
      </w:r>
    </w:p>
    <w:p w14:paraId="5C344E3B" w14:textId="77777777" w:rsidR="004B58F6" w:rsidRPr="004B58F6" w:rsidRDefault="004B58F6" w:rsidP="004B58F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D47"/>
          <w:sz w:val="22"/>
          <w:szCs w:val="22"/>
        </w:rPr>
      </w:pPr>
    </w:p>
    <w:p w14:paraId="5DAA161B" w14:textId="77777777" w:rsidR="004B58F6" w:rsidRPr="004B58F6" w:rsidRDefault="004B58F6" w:rsidP="004B58F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color w:val="252D47"/>
        </w:rPr>
      </w:pPr>
      <w:r w:rsidRPr="004B58F6">
        <w:rPr>
          <w:rFonts w:cstheme="minorHAnsi"/>
          <w:color w:val="000000"/>
        </w:rPr>
        <w:t>Réaliser la saisie comptable, les rapprochements bancaires et les déclarations de TVA</w:t>
      </w:r>
    </w:p>
    <w:p w14:paraId="611F007E" w14:textId="77777777" w:rsidR="004B58F6" w:rsidRPr="004B58F6" w:rsidRDefault="004B58F6" w:rsidP="004B58F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color w:val="252D47"/>
        </w:rPr>
      </w:pPr>
      <w:r w:rsidRPr="004B58F6">
        <w:rPr>
          <w:rFonts w:cstheme="minorHAnsi"/>
          <w:color w:val="000000"/>
        </w:rPr>
        <w:t xml:space="preserve">Préparer des </w:t>
      </w:r>
      <w:proofErr w:type="spellStart"/>
      <w:r w:rsidRPr="004B58F6">
        <w:rPr>
          <w:rFonts w:cstheme="minorHAnsi"/>
          <w:color w:val="000000"/>
        </w:rPr>
        <w:t>reportings</w:t>
      </w:r>
      <w:proofErr w:type="spellEnd"/>
      <w:r w:rsidRPr="004B58F6">
        <w:rPr>
          <w:rFonts w:cstheme="minorHAnsi"/>
          <w:color w:val="000000"/>
        </w:rPr>
        <w:t>, les clôtures annuelles, les liasses fiscales</w:t>
      </w:r>
    </w:p>
    <w:p w14:paraId="7D62D72F" w14:textId="77777777" w:rsidR="004B58F6" w:rsidRPr="004B58F6" w:rsidRDefault="004B58F6" w:rsidP="004B58F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color w:val="252D47"/>
        </w:rPr>
      </w:pPr>
      <w:r w:rsidRPr="004B58F6">
        <w:rPr>
          <w:rFonts w:cstheme="minorHAnsi"/>
          <w:color w:val="000000"/>
        </w:rPr>
        <w:t>Être accompagné par un chef de mission afin d’évoluer</w:t>
      </w:r>
    </w:p>
    <w:p w14:paraId="53E6181D" w14:textId="77777777" w:rsidR="004B58F6" w:rsidRPr="004B58F6" w:rsidRDefault="004B58F6" w:rsidP="004B58F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color w:val="252D47"/>
        </w:rPr>
      </w:pPr>
      <w:r w:rsidRPr="004B58F6">
        <w:rPr>
          <w:rFonts w:cstheme="minorHAnsi"/>
          <w:color w:val="000000"/>
        </w:rPr>
        <w:t>Utiliser des outils collaboratifs et de dématérialisation</w:t>
      </w:r>
    </w:p>
    <w:p w14:paraId="3D37FC0F" w14:textId="77777777" w:rsidR="004B58F6" w:rsidRPr="004B58F6" w:rsidRDefault="004B58F6" w:rsidP="004B58F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D47"/>
          <w:sz w:val="22"/>
          <w:szCs w:val="22"/>
        </w:rPr>
      </w:pPr>
    </w:p>
    <w:p w14:paraId="27CD9807" w14:textId="77777777" w:rsidR="004B58F6" w:rsidRPr="004B58F6" w:rsidRDefault="004B58F6" w:rsidP="004B58F6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52D47"/>
          <w:sz w:val="22"/>
          <w:szCs w:val="22"/>
        </w:rPr>
      </w:pPr>
      <w:r w:rsidRPr="004B58F6">
        <w:rPr>
          <w:rFonts w:asciiTheme="minorHAnsi" w:hAnsiTheme="minorHAnsi" w:cstheme="minorHAnsi"/>
          <w:color w:val="252D47"/>
          <w:sz w:val="22"/>
          <w:szCs w:val="22"/>
        </w:rPr>
        <w:t>… le tout dans un environnement de travail agréable et avec un management de proximité !</w:t>
      </w:r>
    </w:p>
    <w:p w14:paraId="154E1073" w14:textId="77777777" w:rsidR="004B58F6" w:rsidRPr="004B58F6" w:rsidRDefault="004B58F6" w:rsidP="004B58F6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52D47"/>
          <w:sz w:val="22"/>
          <w:szCs w:val="22"/>
        </w:rPr>
      </w:pPr>
      <w:r w:rsidRPr="004B58F6">
        <w:rPr>
          <w:rStyle w:val="lev"/>
          <w:rFonts w:asciiTheme="minorHAnsi" w:hAnsiTheme="minorHAnsi" w:cstheme="minorHAnsi"/>
          <w:color w:val="252D47"/>
          <w:sz w:val="22"/>
          <w:szCs w:val="22"/>
        </w:rPr>
        <w:t> </w:t>
      </w:r>
    </w:p>
    <w:p w14:paraId="6ED9BF53" w14:textId="77777777" w:rsidR="004B58F6" w:rsidRPr="004B58F6" w:rsidRDefault="004B58F6" w:rsidP="004B58F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D47"/>
          <w:sz w:val="22"/>
          <w:szCs w:val="22"/>
        </w:rPr>
      </w:pPr>
      <w:r w:rsidRPr="004B58F6">
        <w:rPr>
          <w:rStyle w:val="lev"/>
          <w:rFonts w:asciiTheme="minorHAnsi" w:hAnsiTheme="minorHAnsi" w:cstheme="minorHAnsi"/>
          <w:color w:val="252D47"/>
          <w:sz w:val="22"/>
          <w:szCs w:val="22"/>
        </w:rPr>
        <w:t> </w:t>
      </w:r>
    </w:p>
    <w:p w14:paraId="328DD228" w14:textId="77777777" w:rsidR="004B58F6" w:rsidRPr="004B58F6" w:rsidRDefault="004B58F6" w:rsidP="004B58F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D47"/>
          <w:sz w:val="22"/>
          <w:szCs w:val="22"/>
        </w:rPr>
      </w:pPr>
      <w:r w:rsidRPr="004B58F6">
        <w:rPr>
          <w:rStyle w:val="lev"/>
          <w:rFonts w:asciiTheme="minorHAnsi" w:hAnsiTheme="minorHAnsi" w:cstheme="minorHAnsi"/>
          <w:color w:val="252D47"/>
          <w:sz w:val="22"/>
          <w:szCs w:val="22"/>
        </w:rPr>
        <w:t>TON ACCOMPAGNEMENT :</w:t>
      </w:r>
    </w:p>
    <w:p w14:paraId="05C41DE1" w14:textId="77777777" w:rsidR="004B58F6" w:rsidRPr="004B58F6" w:rsidRDefault="004B58F6" w:rsidP="004B58F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D47"/>
          <w:sz w:val="22"/>
          <w:szCs w:val="22"/>
        </w:rPr>
      </w:pPr>
    </w:p>
    <w:p w14:paraId="4FBAEFF1" w14:textId="77777777" w:rsidR="004B58F6" w:rsidRPr="004B58F6" w:rsidRDefault="004B58F6" w:rsidP="004B58F6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52D47"/>
          <w:sz w:val="22"/>
          <w:szCs w:val="22"/>
        </w:rPr>
      </w:pPr>
      <w:r w:rsidRPr="004B58F6">
        <w:rPr>
          <w:rFonts w:asciiTheme="minorHAnsi" w:hAnsiTheme="minorHAnsi" w:cstheme="minorHAnsi"/>
          <w:color w:val="252D47"/>
          <w:sz w:val="22"/>
          <w:szCs w:val="22"/>
        </w:rPr>
        <w:t>Nos associés Experts Comptables ont à cœur le développement de leurs équipes, en maintenant une proximité, en restant accessibles et présents ; le tout dans une ambiance conviviale !</w:t>
      </w:r>
    </w:p>
    <w:p w14:paraId="5193DB06" w14:textId="77777777" w:rsidR="004B58F6" w:rsidRPr="004B58F6" w:rsidRDefault="004B58F6" w:rsidP="004B58F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D47"/>
          <w:sz w:val="22"/>
          <w:szCs w:val="22"/>
        </w:rPr>
      </w:pPr>
      <w:r w:rsidRPr="004B58F6">
        <w:rPr>
          <w:rFonts w:asciiTheme="minorHAnsi" w:hAnsiTheme="minorHAnsi" w:cstheme="minorHAnsi"/>
          <w:color w:val="252D47"/>
          <w:sz w:val="22"/>
          <w:szCs w:val="22"/>
        </w:rPr>
        <w:t> </w:t>
      </w:r>
    </w:p>
    <w:p w14:paraId="3046534A" w14:textId="77777777" w:rsidR="004B58F6" w:rsidRPr="004B58F6" w:rsidRDefault="004B58F6" w:rsidP="004B58F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D47"/>
          <w:sz w:val="22"/>
          <w:szCs w:val="22"/>
        </w:rPr>
      </w:pPr>
      <w:r w:rsidRPr="004B58F6">
        <w:rPr>
          <w:rFonts w:asciiTheme="minorHAnsi" w:hAnsiTheme="minorHAnsi" w:cstheme="minorHAnsi"/>
          <w:color w:val="252D47"/>
          <w:sz w:val="22"/>
          <w:szCs w:val="22"/>
        </w:rPr>
        <w:t xml:space="preserve">Pour en savoir plus sur nous, nous t’invitons à consulter notre site : </w:t>
      </w:r>
      <w:hyperlink r:id="rId5" w:tgtFrame="_blank" w:history="1">
        <w:r w:rsidRPr="004B58F6">
          <w:rPr>
            <w:rStyle w:val="Lienhypertexte"/>
            <w:rFonts w:asciiTheme="minorHAnsi" w:hAnsiTheme="minorHAnsi" w:cstheme="minorHAnsi"/>
            <w:color w:val="0066CC"/>
            <w:sz w:val="22"/>
            <w:szCs w:val="22"/>
          </w:rPr>
          <w:t>https://www.exponens.com/</w:t>
        </w:r>
      </w:hyperlink>
    </w:p>
    <w:p w14:paraId="14F61D1F" w14:textId="23FBE94F" w:rsidR="004B58F6" w:rsidRDefault="004B58F6" w:rsidP="004B58F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D47"/>
          <w:sz w:val="22"/>
          <w:szCs w:val="22"/>
        </w:rPr>
      </w:pPr>
      <w:r w:rsidRPr="004B58F6">
        <w:rPr>
          <w:rFonts w:asciiTheme="minorHAnsi" w:hAnsiTheme="minorHAnsi" w:cstheme="minorHAnsi"/>
          <w:color w:val="252D47"/>
          <w:sz w:val="22"/>
          <w:szCs w:val="22"/>
        </w:rPr>
        <w:t> </w:t>
      </w:r>
    </w:p>
    <w:p w14:paraId="12324A6A" w14:textId="77777777" w:rsidR="00FF7E2E" w:rsidRPr="004B58F6" w:rsidRDefault="00FF7E2E" w:rsidP="004B58F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D47"/>
          <w:sz w:val="22"/>
          <w:szCs w:val="22"/>
        </w:rPr>
      </w:pPr>
    </w:p>
    <w:p w14:paraId="44775A97" w14:textId="77777777" w:rsidR="004B58F6" w:rsidRPr="004B58F6" w:rsidRDefault="004B58F6" w:rsidP="004B58F6">
      <w:pPr>
        <w:shd w:val="clear" w:color="auto" w:fill="FFFFFF"/>
        <w:spacing w:after="0" w:line="240" w:lineRule="auto"/>
        <w:rPr>
          <w:rFonts w:eastAsia="Times New Roman" w:cstheme="minorHAnsi"/>
          <w:color w:val="252D47"/>
          <w:lang w:eastAsia="fr-FR"/>
        </w:rPr>
      </w:pPr>
      <w:r w:rsidRPr="004B58F6">
        <w:rPr>
          <w:rFonts w:eastAsia="Times New Roman" w:cstheme="minorHAnsi"/>
          <w:b/>
          <w:bCs/>
          <w:color w:val="252D47"/>
          <w:lang w:eastAsia="fr-FR"/>
        </w:rPr>
        <w:t>TES ATOUTS :</w:t>
      </w:r>
    </w:p>
    <w:p w14:paraId="31DB3D7B" w14:textId="77777777" w:rsidR="004B58F6" w:rsidRPr="004B58F6" w:rsidRDefault="004B58F6" w:rsidP="004B58F6">
      <w:pPr>
        <w:shd w:val="clear" w:color="auto" w:fill="FFFFFF"/>
        <w:spacing w:after="0" w:line="240" w:lineRule="auto"/>
        <w:rPr>
          <w:rFonts w:eastAsia="Times New Roman" w:cstheme="minorHAnsi"/>
          <w:color w:val="252D47"/>
          <w:lang w:eastAsia="fr-FR"/>
        </w:rPr>
      </w:pPr>
    </w:p>
    <w:p w14:paraId="42D25D5E" w14:textId="77777777" w:rsidR="004B58F6" w:rsidRPr="004B58F6" w:rsidRDefault="004B58F6" w:rsidP="004B58F6">
      <w:pPr>
        <w:shd w:val="clear" w:color="auto" w:fill="FFFFFF"/>
        <w:spacing w:after="0" w:line="240" w:lineRule="auto"/>
        <w:rPr>
          <w:rFonts w:eastAsia="Times New Roman" w:cstheme="minorHAnsi"/>
          <w:color w:val="252D47"/>
          <w:lang w:eastAsia="fr-FR"/>
        </w:rPr>
      </w:pPr>
      <w:r w:rsidRPr="004B58F6">
        <w:rPr>
          <w:rFonts w:eastAsia="Times New Roman" w:cstheme="minorHAnsi"/>
          <w:color w:val="252D47"/>
          <w:lang w:eastAsia="fr-FR"/>
        </w:rPr>
        <w:t>Tu suis une formation supérieure en comptabilité, type DCG, DSCG, Master CCA...</w:t>
      </w:r>
    </w:p>
    <w:p w14:paraId="1B54B625" w14:textId="77777777" w:rsidR="004B58F6" w:rsidRPr="004B58F6" w:rsidRDefault="004B58F6" w:rsidP="004B58F6">
      <w:pPr>
        <w:shd w:val="clear" w:color="auto" w:fill="FFFFFF"/>
        <w:spacing w:after="0" w:line="240" w:lineRule="auto"/>
        <w:rPr>
          <w:rFonts w:eastAsia="Times New Roman" w:cstheme="minorHAnsi"/>
          <w:color w:val="252D47"/>
          <w:lang w:eastAsia="fr-FR"/>
        </w:rPr>
      </w:pPr>
      <w:r w:rsidRPr="004B58F6">
        <w:rPr>
          <w:rFonts w:eastAsia="Times New Roman" w:cstheme="minorHAnsi"/>
          <w:color w:val="252D47"/>
          <w:lang w:eastAsia="fr-FR"/>
        </w:rPr>
        <w:t> </w:t>
      </w:r>
    </w:p>
    <w:p w14:paraId="1BDC5880" w14:textId="77777777" w:rsidR="004B58F6" w:rsidRPr="004B58F6" w:rsidRDefault="004B58F6" w:rsidP="004B58F6">
      <w:pPr>
        <w:shd w:val="clear" w:color="auto" w:fill="FFFFFF"/>
        <w:spacing w:after="0" w:line="240" w:lineRule="auto"/>
        <w:rPr>
          <w:rFonts w:eastAsia="Times New Roman" w:cstheme="minorHAnsi"/>
          <w:color w:val="252D47"/>
          <w:lang w:eastAsia="fr-FR"/>
        </w:rPr>
      </w:pPr>
      <w:r w:rsidRPr="004B58F6">
        <w:rPr>
          <w:rFonts w:eastAsia="Times New Roman" w:cstheme="minorHAnsi"/>
          <w:b/>
          <w:bCs/>
          <w:color w:val="000000"/>
          <w:lang w:eastAsia="fr-FR"/>
        </w:rPr>
        <w:t>Au-delà de tes compétences, nous recherchons une personnalité !</w:t>
      </w:r>
    </w:p>
    <w:p w14:paraId="6F3BDCAC" w14:textId="77777777" w:rsidR="004B58F6" w:rsidRPr="004B58F6" w:rsidRDefault="004B58F6" w:rsidP="004B58F6">
      <w:pPr>
        <w:shd w:val="clear" w:color="auto" w:fill="FFFFFF"/>
        <w:spacing w:after="0" w:line="240" w:lineRule="auto"/>
        <w:rPr>
          <w:rFonts w:eastAsia="Times New Roman" w:cstheme="minorHAnsi"/>
          <w:color w:val="252D47"/>
          <w:lang w:eastAsia="fr-FR"/>
        </w:rPr>
      </w:pPr>
      <w:r w:rsidRPr="004B58F6">
        <w:rPr>
          <w:rFonts w:eastAsia="Times New Roman" w:cstheme="minorHAnsi"/>
          <w:color w:val="252D47"/>
          <w:lang w:eastAsia="fr-FR"/>
        </w:rPr>
        <w:t> </w:t>
      </w:r>
    </w:p>
    <w:p w14:paraId="668D98D6" w14:textId="77777777" w:rsidR="004B58F6" w:rsidRPr="004B58F6" w:rsidRDefault="004B58F6" w:rsidP="004B58F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52D47"/>
          <w:lang w:eastAsia="fr-FR"/>
        </w:rPr>
      </w:pPr>
      <w:r w:rsidRPr="004B58F6">
        <w:rPr>
          <w:rFonts w:eastAsia="Times New Roman" w:cstheme="minorHAnsi"/>
          <w:color w:val="000000"/>
          <w:lang w:eastAsia="fr-FR"/>
        </w:rPr>
        <w:t xml:space="preserve">Tu as soif d’une expérience enrichissante dans ce domaine ! </w:t>
      </w:r>
    </w:p>
    <w:p w14:paraId="7056934A" w14:textId="77777777" w:rsidR="000037E5" w:rsidRDefault="004B58F6" w:rsidP="000037E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52D47"/>
          <w:lang w:eastAsia="fr-FR"/>
        </w:rPr>
      </w:pPr>
      <w:r w:rsidRPr="004B58F6">
        <w:rPr>
          <w:rFonts w:eastAsia="Times New Roman" w:cstheme="minorHAnsi"/>
          <w:color w:val="000000"/>
          <w:lang w:eastAsia="fr-FR"/>
        </w:rPr>
        <w:t>Tu sais t’adapter à des interlocuteurs et à des environnements variés.</w:t>
      </w:r>
    </w:p>
    <w:p w14:paraId="51ACC4AD" w14:textId="77777777" w:rsidR="000037E5" w:rsidRDefault="000037E5" w:rsidP="000037E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52D47"/>
          <w:lang w:eastAsia="fr-FR"/>
        </w:rPr>
      </w:pPr>
      <w:r w:rsidRPr="000037E5">
        <w:rPr>
          <w:rFonts w:eastAsia="Times New Roman" w:cstheme="minorHAnsi"/>
          <w:color w:val="212529"/>
          <w:lang w:eastAsia="fr-FR"/>
        </w:rPr>
        <w:t>Tu es optimiste, ouvert d’esprit et organisé</w:t>
      </w:r>
    </w:p>
    <w:p w14:paraId="609558A0" w14:textId="54B8D413" w:rsidR="000037E5" w:rsidRPr="000037E5" w:rsidRDefault="000037E5" w:rsidP="000037E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52D47"/>
          <w:lang w:eastAsia="fr-FR"/>
        </w:rPr>
      </w:pPr>
      <w:r w:rsidRPr="000037E5">
        <w:rPr>
          <w:rFonts w:eastAsia="Times New Roman" w:cstheme="minorHAnsi"/>
          <w:color w:val="212529"/>
          <w:lang w:eastAsia="fr-FR"/>
        </w:rPr>
        <w:t>Tu as un bon esprit critique et souhaites t’épanouir dans un environnement en développement</w:t>
      </w:r>
    </w:p>
    <w:p w14:paraId="5C75DB79" w14:textId="77777777" w:rsidR="000037E5" w:rsidRPr="008A6C3E" w:rsidRDefault="000037E5" w:rsidP="000037E5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fr-FR"/>
        </w:rPr>
      </w:pPr>
      <w:r w:rsidRPr="008A6C3E">
        <w:rPr>
          <w:rFonts w:eastAsia="Times New Roman" w:cstheme="minorHAnsi"/>
          <w:color w:val="212529"/>
          <w:lang w:eastAsia="fr-FR"/>
        </w:rPr>
        <w:lastRenderedPageBreak/>
        <w:t> </w:t>
      </w:r>
    </w:p>
    <w:p w14:paraId="307199A2" w14:textId="77777777" w:rsidR="000037E5" w:rsidRPr="008A6C3E" w:rsidRDefault="000037E5" w:rsidP="000037E5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fr-FR"/>
        </w:rPr>
      </w:pPr>
      <w:r w:rsidRPr="008A6C3E">
        <w:rPr>
          <w:rFonts w:eastAsia="Times New Roman" w:cstheme="minorHAnsi"/>
          <w:b/>
          <w:bCs/>
          <w:color w:val="212529"/>
          <w:lang w:eastAsia="fr-FR"/>
        </w:rPr>
        <w:t>POURQUOI NOUS REJOINDRE ?</w:t>
      </w:r>
    </w:p>
    <w:p w14:paraId="071D0967" w14:textId="25FF2D39" w:rsidR="000037E5" w:rsidRPr="000037E5" w:rsidRDefault="000037E5" w:rsidP="00003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fr-FR"/>
        </w:rPr>
      </w:pPr>
      <w:r w:rsidRPr="008A6C3E">
        <w:rPr>
          <w:rFonts w:eastAsia="Times New Roman" w:cstheme="minorHAnsi"/>
          <w:color w:val="212529"/>
          <w:lang w:eastAsia="fr-FR"/>
        </w:rPr>
        <w:t>De beaux locaux accessible en transports en commun</w:t>
      </w:r>
    </w:p>
    <w:p w14:paraId="7FFE59BB" w14:textId="77777777" w:rsidR="000037E5" w:rsidRPr="008A6C3E" w:rsidRDefault="000037E5" w:rsidP="00003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fr-FR"/>
        </w:rPr>
      </w:pPr>
      <w:r w:rsidRPr="008A6C3E">
        <w:rPr>
          <w:rFonts w:eastAsia="Times New Roman" w:cstheme="minorHAnsi"/>
          <w:color w:val="212529"/>
          <w:lang w:eastAsia="fr-FR"/>
        </w:rPr>
        <w:t>Le droit à la déconnexion assuré</w:t>
      </w:r>
    </w:p>
    <w:p w14:paraId="5BC5464E" w14:textId="77777777" w:rsidR="000037E5" w:rsidRPr="008A6C3E" w:rsidRDefault="000037E5" w:rsidP="00003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fr-FR"/>
        </w:rPr>
      </w:pPr>
      <w:r w:rsidRPr="008A6C3E">
        <w:rPr>
          <w:rFonts w:eastAsia="Times New Roman" w:cstheme="minorHAnsi"/>
          <w:color w:val="212529"/>
          <w:lang w:eastAsia="fr-FR"/>
        </w:rPr>
        <w:t>Une politique de formation attractive</w:t>
      </w:r>
    </w:p>
    <w:p w14:paraId="3A27036A" w14:textId="77777777" w:rsidR="000037E5" w:rsidRPr="008A6C3E" w:rsidRDefault="000037E5" w:rsidP="00003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fr-FR"/>
        </w:rPr>
      </w:pPr>
      <w:r w:rsidRPr="008A6C3E">
        <w:rPr>
          <w:rFonts w:eastAsia="Times New Roman" w:cstheme="minorHAnsi"/>
          <w:color w:val="212529"/>
          <w:lang w:eastAsia="fr-FR"/>
        </w:rPr>
        <w:t>Des opportunités de mobilité et promotion interne</w:t>
      </w:r>
    </w:p>
    <w:p w14:paraId="05BAD4A0" w14:textId="77777777" w:rsidR="000037E5" w:rsidRPr="008A6C3E" w:rsidRDefault="000037E5" w:rsidP="00003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fr-FR"/>
        </w:rPr>
      </w:pPr>
      <w:r w:rsidRPr="008A6C3E">
        <w:rPr>
          <w:rFonts w:eastAsia="Times New Roman" w:cstheme="minorHAnsi"/>
          <w:color w:val="212529"/>
          <w:lang w:eastAsia="fr-FR"/>
        </w:rPr>
        <w:t>Une mutuelle et une prévoyance de qualité avec participation du Groupe à 60%</w:t>
      </w:r>
    </w:p>
    <w:p w14:paraId="6B7BACCE" w14:textId="77777777" w:rsidR="000037E5" w:rsidRPr="008A6C3E" w:rsidRDefault="000037E5" w:rsidP="00003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fr-FR"/>
        </w:rPr>
      </w:pPr>
      <w:r w:rsidRPr="008A6C3E">
        <w:rPr>
          <w:rFonts w:eastAsia="Times New Roman" w:cstheme="minorHAnsi"/>
          <w:color w:val="212529"/>
          <w:lang w:eastAsia="fr-FR"/>
        </w:rPr>
        <w:t>L’accès au restaurant d’entreprise de qualité</w:t>
      </w:r>
    </w:p>
    <w:p w14:paraId="02A13AE6" w14:textId="77777777" w:rsidR="000037E5" w:rsidRPr="008A6C3E" w:rsidRDefault="000037E5" w:rsidP="00003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fr-FR"/>
        </w:rPr>
      </w:pPr>
      <w:r w:rsidRPr="008A6C3E">
        <w:rPr>
          <w:rFonts w:eastAsia="Times New Roman" w:cstheme="minorHAnsi"/>
          <w:color w:val="212529"/>
          <w:lang w:eastAsia="fr-FR"/>
        </w:rPr>
        <w:t>Carte tickets restaurant</w:t>
      </w:r>
    </w:p>
    <w:p w14:paraId="5937B660" w14:textId="77777777" w:rsidR="000037E5" w:rsidRPr="008A6C3E" w:rsidRDefault="000037E5" w:rsidP="00003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fr-FR"/>
        </w:rPr>
      </w:pPr>
      <w:r w:rsidRPr="008A6C3E">
        <w:rPr>
          <w:rFonts w:eastAsia="Times New Roman" w:cstheme="minorHAnsi"/>
          <w:color w:val="212529"/>
          <w:lang w:eastAsia="fr-FR"/>
        </w:rPr>
        <w:t>La participation et l’intéressement avec un Plan d’Epargne Groupe</w:t>
      </w:r>
    </w:p>
    <w:p w14:paraId="7675B722" w14:textId="77777777" w:rsidR="000037E5" w:rsidRPr="008A6C3E" w:rsidRDefault="000037E5" w:rsidP="00003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fr-FR"/>
        </w:rPr>
      </w:pPr>
      <w:r w:rsidRPr="008A6C3E">
        <w:rPr>
          <w:rFonts w:eastAsia="Times New Roman" w:cstheme="minorHAnsi"/>
          <w:color w:val="212529"/>
          <w:lang w:eastAsia="fr-FR"/>
        </w:rPr>
        <w:t>La possibilité de bénéficier des mesures d’Action logement</w:t>
      </w:r>
    </w:p>
    <w:p w14:paraId="1CFF8B77" w14:textId="77777777" w:rsidR="000037E5" w:rsidRPr="008A6C3E" w:rsidRDefault="000037E5" w:rsidP="00003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fr-FR"/>
        </w:rPr>
      </w:pPr>
      <w:r w:rsidRPr="008A6C3E">
        <w:rPr>
          <w:rFonts w:eastAsia="Times New Roman" w:cstheme="minorHAnsi"/>
          <w:color w:val="212529"/>
          <w:lang w:eastAsia="fr-FR"/>
        </w:rPr>
        <w:t>Les œuvres sociales du CSE</w:t>
      </w:r>
    </w:p>
    <w:p w14:paraId="12960E4E" w14:textId="77777777" w:rsidR="000037E5" w:rsidRPr="008A6C3E" w:rsidRDefault="000037E5" w:rsidP="000037E5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fr-FR"/>
        </w:rPr>
      </w:pPr>
      <w:r w:rsidRPr="008A6C3E">
        <w:rPr>
          <w:rFonts w:eastAsia="Times New Roman" w:cstheme="minorHAnsi"/>
          <w:color w:val="212529"/>
          <w:lang w:eastAsia="fr-FR"/>
        </w:rPr>
        <w:t>Sans oublier …</w:t>
      </w:r>
    </w:p>
    <w:p w14:paraId="21AF710C" w14:textId="77777777" w:rsidR="000037E5" w:rsidRPr="008A6C3E" w:rsidRDefault="000037E5" w:rsidP="000037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fr-FR"/>
        </w:rPr>
      </w:pPr>
      <w:r w:rsidRPr="008A6C3E">
        <w:rPr>
          <w:rFonts w:eastAsia="Times New Roman" w:cstheme="minorHAnsi"/>
          <w:b/>
          <w:bCs/>
          <w:color w:val="212529"/>
          <w:lang w:eastAsia="fr-FR"/>
        </w:rPr>
        <w:t>Le dynamisme, la bonne humeur et l’ambiance conviviale d’un cabinet à taille humaine !</w:t>
      </w:r>
    </w:p>
    <w:p w14:paraId="6290A15D" w14:textId="77777777" w:rsidR="000037E5" w:rsidRPr="008A6C3E" w:rsidRDefault="000037E5" w:rsidP="000037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fr-FR"/>
        </w:rPr>
      </w:pPr>
      <w:proofErr w:type="spellStart"/>
      <w:r w:rsidRPr="008A6C3E">
        <w:rPr>
          <w:rFonts w:eastAsia="Times New Roman" w:cstheme="minorHAnsi"/>
          <w:b/>
          <w:bCs/>
          <w:color w:val="212529"/>
          <w:lang w:eastAsia="fr-FR"/>
        </w:rPr>
        <w:t>Afterwork</w:t>
      </w:r>
      <w:proofErr w:type="spellEnd"/>
      <w:r w:rsidRPr="008A6C3E">
        <w:rPr>
          <w:rFonts w:eastAsia="Times New Roman" w:cstheme="minorHAnsi"/>
          <w:b/>
          <w:bCs/>
          <w:color w:val="212529"/>
          <w:lang w:eastAsia="fr-FR"/>
        </w:rPr>
        <w:t xml:space="preserve"> organisés par les collaborateurs</w:t>
      </w:r>
    </w:p>
    <w:p w14:paraId="618B5BFA" w14:textId="77777777" w:rsidR="000037E5" w:rsidRPr="008A6C3E" w:rsidRDefault="000037E5" w:rsidP="000037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fr-FR"/>
        </w:rPr>
      </w:pPr>
      <w:r w:rsidRPr="008A6C3E">
        <w:rPr>
          <w:rFonts w:eastAsia="Times New Roman" w:cstheme="minorHAnsi"/>
          <w:b/>
          <w:bCs/>
          <w:color w:val="212529"/>
          <w:lang w:eastAsia="fr-FR"/>
        </w:rPr>
        <w:t>Une Garden Party annuelle</w:t>
      </w:r>
    </w:p>
    <w:p w14:paraId="3A5474F1" w14:textId="77777777" w:rsidR="000037E5" w:rsidRPr="008A6C3E" w:rsidRDefault="000037E5" w:rsidP="000037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fr-FR"/>
        </w:rPr>
      </w:pPr>
      <w:r w:rsidRPr="008A6C3E">
        <w:rPr>
          <w:rFonts w:eastAsia="Times New Roman" w:cstheme="minorHAnsi"/>
          <w:b/>
          <w:bCs/>
          <w:color w:val="212529"/>
          <w:lang w:eastAsia="fr-FR"/>
        </w:rPr>
        <w:t>La participation aux courses caritatives</w:t>
      </w:r>
    </w:p>
    <w:p w14:paraId="6EE7E683" w14:textId="75BEE1EE" w:rsidR="000037E5" w:rsidRPr="008A6C3E" w:rsidRDefault="000037E5" w:rsidP="000037E5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fr-FR"/>
        </w:rPr>
      </w:pPr>
      <w:r w:rsidRPr="008A6C3E">
        <w:rPr>
          <w:rFonts w:eastAsia="Times New Roman" w:cstheme="minorHAnsi"/>
          <w:b/>
          <w:bCs/>
          <w:color w:val="212529"/>
          <w:lang w:eastAsia="fr-FR"/>
        </w:rPr>
        <w:t> </w:t>
      </w:r>
    </w:p>
    <w:p w14:paraId="51831B7C" w14:textId="77777777" w:rsidR="000037E5" w:rsidRPr="008A6C3E" w:rsidRDefault="000037E5" w:rsidP="000037E5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fr-FR"/>
        </w:rPr>
      </w:pPr>
      <w:r w:rsidRPr="008A6C3E">
        <w:rPr>
          <w:rFonts w:eastAsia="Times New Roman" w:cstheme="minorHAnsi"/>
          <w:b/>
          <w:bCs/>
          <w:color w:val="212529"/>
          <w:lang w:eastAsia="fr-FR"/>
        </w:rPr>
        <w:t>NOTRE PROCESS DE RECRUTEMENT EST TRES SIMPLE !</w:t>
      </w:r>
    </w:p>
    <w:p w14:paraId="2DC25377" w14:textId="36EE657E" w:rsidR="000037E5" w:rsidRPr="008A6C3E" w:rsidRDefault="000037E5" w:rsidP="00003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fr-FR"/>
        </w:rPr>
      </w:pPr>
      <w:r w:rsidRPr="008A6C3E">
        <w:rPr>
          <w:rFonts w:eastAsia="Times New Roman" w:cstheme="minorHAnsi"/>
          <w:color w:val="212529"/>
          <w:lang w:eastAsia="fr-FR"/>
        </w:rPr>
        <w:t>Un premier entretien avec un membre de l’équipe recrutement. Nous parlerons de toi et de tes ambitions pour te proposer un poste qui répondra le plus à tes attentes et ta personnalité. Nous te ferons découvrir le groupe ainsi que ses avantages.</w:t>
      </w:r>
    </w:p>
    <w:p w14:paraId="1308D9E5" w14:textId="7E2E86A6" w:rsidR="000037E5" w:rsidRPr="008A6C3E" w:rsidRDefault="000037E5" w:rsidP="00003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fr-FR"/>
        </w:rPr>
      </w:pPr>
      <w:r w:rsidRPr="008A6C3E">
        <w:rPr>
          <w:rFonts w:eastAsia="Times New Roman" w:cstheme="minorHAnsi"/>
          <w:color w:val="212529"/>
          <w:lang w:eastAsia="fr-FR"/>
        </w:rPr>
        <w:t xml:space="preserve">Après cette étape, tu rencontreras ton futur </w:t>
      </w:r>
      <w:r>
        <w:rPr>
          <w:rFonts w:eastAsia="Times New Roman" w:cstheme="minorHAnsi"/>
          <w:color w:val="212529"/>
          <w:lang w:eastAsia="fr-FR"/>
        </w:rPr>
        <w:t xml:space="preserve">tuteur. </w:t>
      </w:r>
      <w:r w:rsidRPr="008A6C3E">
        <w:rPr>
          <w:rFonts w:eastAsia="Times New Roman" w:cstheme="minorHAnsi"/>
          <w:color w:val="212529"/>
          <w:lang w:eastAsia="fr-FR"/>
        </w:rPr>
        <w:t>Vous échangerez sur tes compétences techniques</w:t>
      </w:r>
      <w:r>
        <w:rPr>
          <w:rFonts w:eastAsia="Times New Roman" w:cstheme="minorHAnsi"/>
          <w:color w:val="212529"/>
          <w:lang w:eastAsia="fr-FR"/>
        </w:rPr>
        <w:t xml:space="preserve"> et </w:t>
      </w:r>
      <w:r w:rsidRPr="008A6C3E">
        <w:rPr>
          <w:rFonts w:eastAsia="Times New Roman" w:cstheme="minorHAnsi"/>
          <w:color w:val="212529"/>
          <w:lang w:eastAsia="fr-FR"/>
        </w:rPr>
        <w:t>tes projets</w:t>
      </w:r>
      <w:r>
        <w:rPr>
          <w:rFonts w:eastAsia="Times New Roman" w:cstheme="minorHAnsi"/>
          <w:color w:val="212529"/>
          <w:lang w:eastAsia="fr-FR"/>
        </w:rPr>
        <w:t>.</w:t>
      </w:r>
    </w:p>
    <w:p w14:paraId="559BDB9D" w14:textId="77777777" w:rsidR="000037E5" w:rsidRPr="008A6C3E" w:rsidRDefault="000037E5" w:rsidP="000037E5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fr-FR"/>
        </w:rPr>
      </w:pPr>
      <w:r w:rsidRPr="008A6C3E">
        <w:rPr>
          <w:rFonts w:eastAsia="Times New Roman" w:cstheme="minorHAnsi"/>
          <w:color w:val="212529"/>
          <w:lang w:eastAsia="fr-FR"/>
        </w:rPr>
        <w:t xml:space="preserve">Rejoindre </w:t>
      </w:r>
      <w:proofErr w:type="spellStart"/>
      <w:r w:rsidRPr="008A6C3E">
        <w:rPr>
          <w:rFonts w:eastAsia="Times New Roman" w:cstheme="minorHAnsi"/>
          <w:color w:val="212529"/>
          <w:lang w:eastAsia="fr-FR"/>
        </w:rPr>
        <w:t>Exponens</w:t>
      </w:r>
      <w:proofErr w:type="spellEnd"/>
      <w:r w:rsidRPr="008A6C3E">
        <w:rPr>
          <w:rFonts w:eastAsia="Times New Roman" w:cstheme="minorHAnsi"/>
          <w:color w:val="212529"/>
          <w:lang w:eastAsia="fr-FR"/>
        </w:rPr>
        <w:t>, c’est rejoindre un groupe qui évolue avec son temps : solutions dématérialisées et innovantes, en constante croissance, offrant des opportunités de carrière.</w:t>
      </w:r>
    </w:p>
    <w:p w14:paraId="0DA1744C" w14:textId="59F08DAE" w:rsidR="000037E5" w:rsidRPr="008A6C3E" w:rsidRDefault="000037E5" w:rsidP="000037E5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fr-FR"/>
        </w:rPr>
      </w:pPr>
      <w:r w:rsidRPr="008A6C3E">
        <w:rPr>
          <w:rFonts w:eastAsia="Times New Roman" w:cstheme="minorHAnsi"/>
          <w:color w:val="212529"/>
          <w:lang w:eastAsia="fr-FR"/>
        </w:rPr>
        <w:t xml:space="preserve">Alors si toi aussi tu veux rejoindre l’aventure </w:t>
      </w:r>
      <w:proofErr w:type="spellStart"/>
      <w:r w:rsidRPr="008A6C3E">
        <w:rPr>
          <w:rFonts w:eastAsia="Times New Roman" w:cstheme="minorHAnsi"/>
          <w:color w:val="212529"/>
          <w:lang w:eastAsia="fr-FR"/>
        </w:rPr>
        <w:t>Exponens</w:t>
      </w:r>
      <w:proofErr w:type="spellEnd"/>
      <w:r w:rsidRPr="008A6C3E">
        <w:rPr>
          <w:rFonts w:eastAsia="Times New Roman" w:cstheme="minorHAnsi"/>
          <w:color w:val="212529"/>
          <w:lang w:eastAsia="fr-FR"/>
        </w:rPr>
        <w:t xml:space="preserve"> et réaliser le même parcours que nos associés, n’hésite plus à postuler !</w:t>
      </w:r>
    </w:p>
    <w:p w14:paraId="05F73937" w14:textId="77777777" w:rsidR="000037E5" w:rsidRPr="008A6C3E" w:rsidRDefault="000037E5" w:rsidP="000037E5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fr-FR"/>
        </w:rPr>
      </w:pPr>
      <w:proofErr w:type="spellStart"/>
      <w:r w:rsidRPr="008A6C3E">
        <w:rPr>
          <w:rFonts w:eastAsia="Times New Roman" w:cstheme="minorHAnsi"/>
          <w:color w:val="212529"/>
          <w:lang w:eastAsia="fr-FR"/>
        </w:rPr>
        <w:t>Exponens</w:t>
      </w:r>
      <w:proofErr w:type="spellEnd"/>
      <w:r w:rsidRPr="008A6C3E">
        <w:rPr>
          <w:rFonts w:eastAsia="Times New Roman" w:cstheme="minorHAnsi"/>
          <w:color w:val="212529"/>
          <w:lang w:eastAsia="fr-FR"/>
        </w:rPr>
        <w:t xml:space="preserve"> s'engage en faveur de la diversité et de l'emploi des personnes en situation de handicap.</w:t>
      </w:r>
    </w:p>
    <w:p w14:paraId="785AAFE5" w14:textId="77777777" w:rsidR="000037E5" w:rsidRPr="008A6C3E" w:rsidRDefault="000037E5" w:rsidP="000037E5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fr-FR"/>
        </w:rPr>
      </w:pPr>
      <w:r w:rsidRPr="008A6C3E">
        <w:rPr>
          <w:rFonts w:eastAsia="Times New Roman" w:cstheme="minorHAnsi"/>
          <w:color w:val="212529"/>
          <w:lang w:eastAsia="fr-FR"/>
        </w:rPr>
        <w:t>Dans cette annonce, l’écriture inclusive n’a pas été utilisée. Pour autant, ce poste est ouvert aux femmes et aux hommes. Il s’agit juste d’un choix destiné à alléger l’écriture et à faciliter la lecture.</w:t>
      </w:r>
    </w:p>
    <w:p w14:paraId="03335B06" w14:textId="77777777" w:rsidR="00093E1B" w:rsidRPr="004B58F6" w:rsidRDefault="00093E1B" w:rsidP="000037E5">
      <w:pPr>
        <w:shd w:val="clear" w:color="auto" w:fill="FFFFFF"/>
        <w:spacing w:after="0" w:line="240" w:lineRule="auto"/>
        <w:rPr>
          <w:rFonts w:cstheme="minorHAnsi"/>
        </w:rPr>
      </w:pPr>
    </w:p>
    <w:sectPr w:rsidR="00093E1B" w:rsidRPr="004B58F6" w:rsidSect="000037E5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559E6"/>
    <w:multiLevelType w:val="multilevel"/>
    <w:tmpl w:val="0F5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A7635"/>
    <w:multiLevelType w:val="multilevel"/>
    <w:tmpl w:val="3FAA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1E6825"/>
    <w:multiLevelType w:val="multilevel"/>
    <w:tmpl w:val="461E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6110A2"/>
    <w:multiLevelType w:val="multilevel"/>
    <w:tmpl w:val="8032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3635F"/>
    <w:multiLevelType w:val="multilevel"/>
    <w:tmpl w:val="F2C8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22045D"/>
    <w:multiLevelType w:val="multilevel"/>
    <w:tmpl w:val="12FA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610900"/>
    <w:multiLevelType w:val="multilevel"/>
    <w:tmpl w:val="EC96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BE34A9"/>
    <w:multiLevelType w:val="multilevel"/>
    <w:tmpl w:val="D5E6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8379169">
    <w:abstractNumId w:val="0"/>
  </w:num>
  <w:num w:numId="2" w16cid:durableId="966083708">
    <w:abstractNumId w:val="4"/>
  </w:num>
  <w:num w:numId="3" w16cid:durableId="1842815004">
    <w:abstractNumId w:val="3"/>
  </w:num>
  <w:num w:numId="4" w16cid:durableId="1560822751">
    <w:abstractNumId w:val="6"/>
  </w:num>
  <w:num w:numId="5" w16cid:durableId="1955363063">
    <w:abstractNumId w:val="2"/>
  </w:num>
  <w:num w:numId="6" w16cid:durableId="1769698400">
    <w:abstractNumId w:val="7"/>
  </w:num>
  <w:num w:numId="7" w16cid:durableId="1718966102">
    <w:abstractNumId w:val="1"/>
  </w:num>
  <w:num w:numId="8" w16cid:durableId="1181622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1B"/>
    <w:rsid w:val="000037E5"/>
    <w:rsid w:val="00093E1B"/>
    <w:rsid w:val="000A5F3D"/>
    <w:rsid w:val="004B58F6"/>
    <w:rsid w:val="00AC12CB"/>
    <w:rsid w:val="00B5256E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2919"/>
  <w15:chartTrackingRefBased/>
  <w15:docId w15:val="{977B4D64-E185-40E5-BBED-B039F012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l-align-justify">
    <w:name w:val="ql-align-justify"/>
    <w:basedOn w:val="Normal"/>
    <w:rsid w:val="0009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93E1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093E1B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00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0037E5"/>
  </w:style>
  <w:style w:type="character" w:customStyle="1" w:styleId="eop">
    <w:name w:val="eop"/>
    <w:basedOn w:val="Policepardfaut"/>
    <w:rsid w:val="0000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xponen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STELLA</dc:creator>
  <cp:keywords/>
  <dc:description/>
  <cp:lastModifiedBy>Lynda STELLA</cp:lastModifiedBy>
  <cp:revision>3</cp:revision>
  <dcterms:created xsi:type="dcterms:W3CDTF">2023-02-01T10:03:00Z</dcterms:created>
  <dcterms:modified xsi:type="dcterms:W3CDTF">2023-02-24T16:48:00Z</dcterms:modified>
</cp:coreProperties>
</file>