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E7CF" w14:textId="77777777" w:rsidR="00152C05" w:rsidRPr="002B3350" w:rsidRDefault="00152C05" w:rsidP="00B05A4A">
      <w:pPr>
        <w:shd w:val="clear" w:color="auto" w:fill="FFFFFF"/>
        <w:ind w:right="403"/>
        <w:jc w:val="both"/>
        <w:rPr>
          <w:rFonts w:ascii="Arial" w:hAnsi="Arial" w:cs="Arial"/>
        </w:rPr>
      </w:pPr>
    </w:p>
    <w:p w14:paraId="0773C65F" w14:textId="77777777" w:rsidR="007A3512" w:rsidRPr="002B3350" w:rsidRDefault="007A3512" w:rsidP="00B05A4A">
      <w:pPr>
        <w:shd w:val="clear" w:color="auto" w:fill="FFFFFF"/>
        <w:ind w:right="403"/>
        <w:jc w:val="both"/>
        <w:rPr>
          <w:rFonts w:ascii="Arial" w:hAnsi="Arial" w:cs="Arial"/>
        </w:rPr>
      </w:pPr>
      <w:r w:rsidRPr="002B3350">
        <w:rPr>
          <w:rFonts w:ascii="Arial" w:hAnsi="Arial" w:cs="Arial"/>
        </w:rPr>
        <w:t xml:space="preserve">Avez-vous constaté comment les modes de consommation font évoluer le secteur de la logistique et du transport ? Pour relever ce défi, Kuehne + Nagel s'appuie sur son excellence opérationnelle, </w:t>
      </w:r>
      <w:r w:rsidR="00DB4B8C" w:rsidRPr="002B3350">
        <w:rPr>
          <w:rFonts w:ascii="Arial" w:hAnsi="Arial" w:cs="Arial"/>
        </w:rPr>
        <w:t xml:space="preserve">sa position de leader, et ses 78 </w:t>
      </w:r>
      <w:r w:rsidRPr="002B3350">
        <w:rPr>
          <w:rFonts w:ascii="Arial" w:hAnsi="Arial" w:cs="Arial"/>
        </w:rPr>
        <w:t>000 collaborateurs répartis sur + de 100 pays. En France, ce sont 10,000 collaborateurs passionnés qui travaillent chaque jour sur des solutions et services innovants pour satisfaire des clients de secteurs d'activités variés comme l'aéronautique, le retail, la santé…</w:t>
      </w:r>
    </w:p>
    <w:p w14:paraId="7F8DD9A3" w14:textId="77777777" w:rsidR="00DB4B8C" w:rsidRPr="002B3350" w:rsidRDefault="00DB4B8C" w:rsidP="00DB4B8C">
      <w:pPr>
        <w:shd w:val="clear" w:color="auto" w:fill="FFFFFF"/>
        <w:ind w:left="284" w:right="403"/>
        <w:jc w:val="both"/>
        <w:rPr>
          <w:rFonts w:ascii="Arial" w:hAnsi="Arial" w:cs="Arial"/>
        </w:rPr>
      </w:pPr>
    </w:p>
    <w:p w14:paraId="7FE34C14" w14:textId="2F0A82F1" w:rsidR="00914EC7" w:rsidRDefault="0030551A" w:rsidP="00B05A4A">
      <w:pPr>
        <w:ind w:right="403"/>
        <w:jc w:val="center"/>
        <w:rPr>
          <w:rFonts w:ascii="Arial" w:hAnsi="Arial" w:cs="Arial"/>
          <w:b/>
        </w:rPr>
      </w:pPr>
      <w:r>
        <w:rPr>
          <w:rFonts w:ascii="Arial" w:hAnsi="Arial" w:cs="Arial"/>
          <w:b/>
        </w:rPr>
        <w:t>Gestionnaire</w:t>
      </w:r>
      <w:r w:rsidR="00782D6F" w:rsidRPr="002B3350">
        <w:rPr>
          <w:rFonts w:ascii="Arial" w:hAnsi="Arial" w:cs="Arial"/>
          <w:b/>
        </w:rPr>
        <w:t xml:space="preserve"> Formation</w:t>
      </w:r>
      <w:r w:rsidR="003649B8" w:rsidRPr="002B3350">
        <w:rPr>
          <w:rFonts w:ascii="Arial" w:hAnsi="Arial" w:cs="Arial"/>
          <w:b/>
        </w:rPr>
        <w:t xml:space="preserve"> </w:t>
      </w:r>
      <w:r w:rsidR="0027003A" w:rsidRPr="002B3350">
        <w:rPr>
          <w:rFonts w:ascii="Arial" w:hAnsi="Arial" w:cs="Arial"/>
          <w:b/>
        </w:rPr>
        <w:t>H/F</w:t>
      </w:r>
      <w:r w:rsidR="00914EC7">
        <w:rPr>
          <w:rFonts w:ascii="Arial" w:hAnsi="Arial" w:cs="Arial"/>
          <w:b/>
        </w:rPr>
        <w:t xml:space="preserve"> </w:t>
      </w:r>
      <w:r w:rsidR="00914EC7" w:rsidRPr="002B3350">
        <w:rPr>
          <w:rFonts w:ascii="Arial" w:hAnsi="Arial" w:cs="Arial"/>
          <w:b/>
        </w:rPr>
        <w:t>en Alternance</w:t>
      </w:r>
      <w:r w:rsidR="00914EC7">
        <w:rPr>
          <w:rFonts w:ascii="Arial" w:hAnsi="Arial" w:cs="Arial"/>
          <w:b/>
        </w:rPr>
        <w:t xml:space="preserve"> (24 mois)</w:t>
      </w:r>
    </w:p>
    <w:p w14:paraId="4DEAA3DC" w14:textId="20E318EA" w:rsidR="00BF75E8" w:rsidRPr="002B3350" w:rsidRDefault="00914EC7" w:rsidP="00B05A4A">
      <w:pPr>
        <w:ind w:right="403"/>
        <w:jc w:val="center"/>
        <w:rPr>
          <w:rFonts w:ascii="Arial" w:hAnsi="Arial" w:cs="Arial"/>
          <w:b/>
        </w:rPr>
      </w:pPr>
      <w:r>
        <w:rPr>
          <w:rFonts w:ascii="Arial" w:hAnsi="Arial" w:cs="Arial"/>
          <w:b/>
        </w:rPr>
        <w:t xml:space="preserve">Poste </w:t>
      </w:r>
      <w:r w:rsidR="007A3512" w:rsidRPr="002B3350">
        <w:rPr>
          <w:rFonts w:ascii="Arial" w:hAnsi="Arial" w:cs="Arial"/>
          <w:b/>
        </w:rPr>
        <w:t xml:space="preserve">basé à </w:t>
      </w:r>
      <w:r w:rsidR="004B3622">
        <w:rPr>
          <w:rFonts w:ascii="Arial" w:hAnsi="Arial" w:cs="Arial"/>
          <w:b/>
        </w:rPr>
        <w:t>Ferrières en Brie</w:t>
      </w:r>
      <w:r w:rsidR="007A3512" w:rsidRPr="002B3350">
        <w:rPr>
          <w:rFonts w:ascii="Arial" w:hAnsi="Arial" w:cs="Arial"/>
          <w:b/>
        </w:rPr>
        <w:t xml:space="preserve"> (</w:t>
      </w:r>
      <w:r w:rsidR="004B3622">
        <w:rPr>
          <w:rFonts w:ascii="Arial" w:hAnsi="Arial" w:cs="Arial"/>
          <w:b/>
        </w:rPr>
        <w:t>77</w:t>
      </w:r>
      <w:r w:rsidR="003649B8" w:rsidRPr="002B3350">
        <w:rPr>
          <w:rFonts w:ascii="Arial" w:hAnsi="Arial" w:cs="Arial"/>
          <w:b/>
        </w:rPr>
        <w:t>)</w:t>
      </w:r>
    </w:p>
    <w:p w14:paraId="3D9D0DDB" w14:textId="77777777" w:rsidR="00DB4B8C" w:rsidRPr="002B3350" w:rsidRDefault="00DB4B8C" w:rsidP="00DB4B8C">
      <w:pPr>
        <w:ind w:left="284" w:right="403"/>
        <w:jc w:val="center"/>
        <w:rPr>
          <w:rFonts w:ascii="Arial" w:hAnsi="Arial" w:cs="Arial"/>
        </w:rPr>
      </w:pPr>
    </w:p>
    <w:p w14:paraId="4D2969B8" w14:textId="23E2D260" w:rsidR="0027003A" w:rsidRPr="002B3350" w:rsidRDefault="0080620C" w:rsidP="00B05A4A">
      <w:pPr>
        <w:ind w:right="403"/>
        <w:jc w:val="both"/>
        <w:rPr>
          <w:rFonts w:ascii="Arial" w:hAnsi="Arial" w:cs="Arial"/>
        </w:rPr>
      </w:pPr>
      <w:r w:rsidRPr="002B3350">
        <w:rPr>
          <w:rFonts w:ascii="Arial" w:hAnsi="Arial" w:cs="Arial"/>
        </w:rPr>
        <w:t xml:space="preserve">Au sein de la Direction des Ressources Humaines, vous rejoindrez l'équipe </w:t>
      </w:r>
      <w:r w:rsidR="00782D6F" w:rsidRPr="002B3350">
        <w:rPr>
          <w:rFonts w:ascii="Arial" w:hAnsi="Arial" w:cs="Arial"/>
        </w:rPr>
        <w:t>Formation</w:t>
      </w:r>
      <w:r w:rsidR="00F31C7B">
        <w:rPr>
          <w:rFonts w:ascii="Arial" w:hAnsi="Arial" w:cs="Arial"/>
        </w:rPr>
        <w:t>.</w:t>
      </w:r>
      <w:r w:rsidR="0027003A" w:rsidRPr="002B3350">
        <w:rPr>
          <w:rFonts w:ascii="Arial" w:hAnsi="Arial" w:cs="Arial"/>
        </w:rPr>
        <w:t xml:space="preserve"> Le service </w:t>
      </w:r>
      <w:r w:rsidR="00782D6F" w:rsidRPr="002B3350">
        <w:rPr>
          <w:rFonts w:ascii="Arial" w:hAnsi="Arial" w:cs="Arial"/>
        </w:rPr>
        <w:t>Formation</w:t>
      </w:r>
      <w:r w:rsidR="0027003A" w:rsidRPr="002B3350">
        <w:rPr>
          <w:rFonts w:ascii="Arial" w:hAnsi="Arial" w:cs="Arial"/>
        </w:rPr>
        <w:t xml:space="preserve"> France est en charge </w:t>
      </w:r>
      <w:r w:rsidR="00782D6F" w:rsidRPr="002B3350">
        <w:rPr>
          <w:rFonts w:ascii="Arial" w:hAnsi="Arial" w:cs="Arial"/>
        </w:rPr>
        <w:t>de développer les compétences des collaborateurs.</w:t>
      </w:r>
    </w:p>
    <w:p w14:paraId="48C9858B" w14:textId="70BDAEA7" w:rsidR="00DB4B8C" w:rsidRDefault="00257987" w:rsidP="00B05A4A">
      <w:pPr>
        <w:ind w:right="403"/>
        <w:jc w:val="both"/>
        <w:rPr>
          <w:rFonts w:ascii="Arial" w:hAnsi="Arial" w:cs="Arial"/>
        </w:rPr>
      </w:pPr>
      <w:r>
        <w:rPr>
          <w:rFonts w:ascii="Arial" w:hAnsi="Arial" w:cs="Arial"/>
        </w:rPr>
        <w:t>Rattaché</w:t>
      </w:r>
      <w:r w:rsidR="00914EC7">
        <w:rPr>
          <w:rFonts w:ascii="Arial" w:hAnsi="Arial" w:cs="Arial"/>
        </w:rPr>
        <w:t>(e)</w:t>
      </w:r>
      <w:r>
        <w:rPr>
          <w:rFonts w:ascii="Arial" w:hAnsi="Arial" w:cs="Arial"/>
        </w:rPr>
        <w:t xml:space="preserve"> </w:t>
      </w:r>
      <w:r w:rsidR="00B937E7">
        <w:rPr>
          <w:rFonts w:ascii="Arial" w:hAnsi="Arial" w:cs="Arial"/>
        </w:rPr>
        <w:t xml:space="preserve">à l’équipe formation de Ferrières en Brie, </w:t>
      </w:r>
      <w:r w:rsidR="00C66DEB">
        <w:rPr>
          <w:rFonts w:ascii="Arial" w:hAnsi="Arial" w:cs="Arial"/>
        </w:rPr>
        <w:t xml:space="preserve">vous participerez </w:t>
      </w:r>
      <w:r w:rsidR="00B55946">
        <w:rPr>
          <w:rFonts w:ascii="Arial" w:hAnsi="Arial" w:cs="Arial"/>
        </w:rPr>
        <w:t xml:space="preserve">au déploiement du plan de développement des compétences et prendrez part à différents projets liés à la formation. </w:t>
      </w:r>
    </w:p>
    <w:p w14:paraId="3657667E" w14:textId="77777777" w:rsidR="00C66DEB" w:rsidRDefault="00C66DEB" w:rsidP="00B05A4A">
      <w:pPr>
        <w:ind w:right="403"/>
        <w:jc w:val="both"/>
        <w:rPr>
          <w:rFonts w:ascii="Arial" w:hAnsi="Arial" w:cs="Arial"/>
        </w:rPr>
      </w:pPr>
    </w:p>
    <w:p w14:paraId="20A81FFE" w14:textId="77777777" w:rsidR="002B38B8" w:rsidRPr="002B3350" w:rsidRDefault="002B38B8" w:rsidP="00F372F1">
      <w:pPr>
        <w:ind w:right="403"/>
        <w:jc w:val="both"/>
        <w:rPr>
          <w:rFonts w:ascii="Arial" w:hAnsi="Arial" w:cs="Arial"/>
          <w:b/>
          <w:bCs/>
        </w:rPr>
      </w:pPr>
    </w:p>
    <w:p w14:paraId="6CE00B3E" w14:textId="77777777" w:rsidR="0080620C" w:rsidRDefault="0080620C" w:rsidP="00B05A4A">
      <w:pPr>
        <w:ind w:right="403"/>
        <w:jc w:val="both"/>
        <w:rPr>
          <w:rFonts w:ascii="Arial" w:hAnsi="Arial" w:cs="Arial"/>
          <w:b/>
          <w:bCs/>
        </w:rPr>
      </w:pPr>
      <w:r w:rsidRPr="002B3350">
        <w:rPr>
          <w:rFonts w:ascii="Arial" w:hAnsi="Arial" w:cs="Arial"/>
          <w:b/>
          <w:bCs/>
        </w:rPr>
        <w:t>Vos</w:t>
      </w:r>
      <w:r w:rsidR="00914EC7">
        <w:rPr>
          <w:rFonts w:ascii="Arial" w:hAnsi="Arial" w:cs="Arial"/>
          <w:b/>
          <w:bCs/>
        </w:rPr>
        <w:t xml:space="preserve"> m</w:t>
      </w:r>
      <w:r w:rsidR="00007826" w:rsidRPr="002B3350">
        <w:rPr>
          <w:rFonts w:ascii="Arial" w:hAnsi="Arial" w:cs="Arial"/>
          <w:b/>
          <w:bCs/>
        </w:rPr>
        <w:t>issions s</w:t>
      </w:r>
      <w:r w:rsidRPr="002B3350">
        <w:rPr>
          <w:rFonts w:ascii="Arial" w:hAnsi="Arial" w:cs="Arial"/>
          <w:b/>
          <w:bCs/>
        </w:rPr>
        <w:t xml:space="preserve">eront </w:t>
      </w:r>
      <w:r w:rsidR="00007826" w:rsidRPr="002B3350">
        <w:rPr>
          <w:rFonts w:ascii="Arial" w:hAnsi="Arial" w:cs="Arial"/>
          <w:b/>
          <w:bCs/>
        </w:rPr>
        <w:t>les s</w:t>
      </w:r>
      <w:r w:rsidRPr="002B3350">
        <w:rPr>
          <w:rFonts w:ascii="Arial" w:hAnsi="Arial" w:cs="Arial"/>
          <w:b/>
          <w:bCs/>
        </w:rPr>
        <w:t>uivantes</w:t>
      </w:r>
      <w:r w:rsidR="00A049F7" w:rsidRPr="002B3350">
        <w:rPr>
          <w:rFonts w:ascii="Arial" w:hAnsi="Arial" w:cs="Arial"/>
          <w:b/>
          <w:bCs/>
        </w:rPr>
        <w:t> :</w:t>
      </w:r>
    </w:p>
    <w:p w14:paraId="7139A72B" w14:textId="77777777" w:rsidR="00905922" w:rsidRDefault="00905922" w:rsidP="00B05A4A">
      <w:pPr>
        <w:ind w:right="403"/>
        <w:jc w:val="both"/>
        <w:rPr>
          <w:rFonts w:ascii="Arial" w:hAnsi="Arial" w:cs="Arial"/>
          <w:b/>
          <w:bCs/>
        </w:rPr>
      </w:pPr>
    </w:p>
    <w:p w14:paraId="5FD18798" w14:textId="37EEF302" w:rsidR="00905922" w:rsidRDefault="00905922" w:rsidP="00905922">
      <w:pPr>
        <w:ind w:right="403" w:firstLine="708"/>
        <w:jc w:val="both"/>
        <w:rPr>
          <w:rFonts w:ascii="Arial" w:hAnsi="Arial" w:cs="Arial"/>
          <w:b/>
          <w:bCs/>
        </w:rPr>
      </w:pPr>
      <w:r>
        <w:rPr>
          <w:rFonts w:ascii="Arial" w:hAnsi="Arial" w:cs="Arial"/>
          <w:b/>
          <w:bCs/>
        </w:rPr>
        <w:t>Conception pédagogique</w:t>
      </w:r>
    </w:p>
    <w:p w14:paraId="03186AC9" w14:textId="1E2E548D" w:rsidR="00905922" w:rsidRDefault="00905922" w:rsidP="00905922">
      <w:pPr>
        <w:pStyle w:val="Paragraphedeliste"/>
        <w:numPr>
          <w:ilvl w:val="0"/>
          <w:numId w:val="33"/>
        </w:numPr>
        <w:ind w:right="403"/>
        <w:jc w:val="both"/>
        <w:rPr>
          <w:rFonts w:ascii="Arial" w:hAnsi="Arial" w:cs="Arial"/>
        </w:rPr>
      </w:pPr>
      <w:r w:rsidRPr="00905922">
        <w:rPr>
          <w:rFonts w:ascii="Arial" w:hAnsi="Arial" w:cs="Arial"/>
        </w:rPr>
        <w:t>Id</w:t>
      </w:r>
      <w:r>
        <w:rPr>
          <w:rFonts w:ascii="Arial" w:hAnsi="Arial" w:cs="Arial"/>
        </w:rPr>
        <w:t>entifier et analyser les besoins en formation à partir d’un cahier des charges ou d’un appel d’offres</w:t>
      </w:r>
    </w:p>
    <w:p w14:paraId="12558E46" w14:textId="34E53D46" w:rsidR="00905922" w:rsidRDefault="00905922" w:rsidP="00905922">
      <w:pPr>
        <w:pStyle w:val="Paragraphedeliste"/>
        <w:numPr>
          <w:ilvl w:val="0"/>
          <w:numId w:val="33"/>
        </w:numPr>
        <w:ind w:right="403"/>
        <w:jc w:val="both"/>
        <w:rPr>
          <w:rFonts w:ascii="Arial" w:hAnsi="Arial" w:cs="Arial"/>
        </w:rPr>
      </w:pPr>
      <w:r>
        <w:rPr>
          <w:rFonts w:ascii="Arial" w:hAnsi="Arial" w:cs="Arial"/>
        </w:rPr>
        <w:t>Créer ou actualiser des programmes de formation en interne et/ou en externe</w:t>
      </w:r>
    </w:p>
    <w:p w14:paraId="7BC36083" w14:textId="78A81243" w:rsidR="00905922" w:rsidRDefault="00905922" w:rsidP="00905922">
      <w:pPr>
        <w:pStyle w:val="Paragraphedeliste"/>
        <w:numPr>
          <w:ilvl w:val="0"/>
          <w:numId w:val="33"/>
        </w:numPr>
        <w:ind w:right="403"/>
        <w:jc w:val="both"/>
        <w:rPr>
          <w:rFonts w:ascii="Arial" w:hAnsi="Arial" w:cs="Arial"/>
        </w:rPr>
      </w:pPr>
      <w:r>
        <w:rPr>
          <w:rFonts w:ascii="Arial" w:hAnsi="Arial" w:cs="Arial"/>
        </w:rPr>
        <w:t xml:space="preserve">Développer l’offre de formation : créer des modules / parcours de formation (hybrides, présentiel, distanciel) </w:t>
      </w:r>
    </w:p>
    <w:p w14:paraId="1EDA579F" w14:textId="0DFE2E58" w:rsidR="00905922" w:rsidRDefault="00905922" w:rsidP="00905922">
      <w:pPr>
        <w:pStyle w:val="Paragraphedeliste"/>
        <w:numPr>
          <w:ilvl w:val="0"/>
          <w:numId w:val="33"/>
        </w:numPr>
        <w:ind w:right="403"/>
        <w:jc w:val="both"/>
        <w:rPr>
          <w:rFonts w:ascii="Arial" w:hAnsi="Arial" w:cs="Arial"/>
        </w:rPr>
      </w:pPr>
      <w:r>
        <w:rPr>
          <w:rFonts w:ascii="Arial" w:hAnsi="Arial" w:cs="Arial"/>
        </w:rPr>
        <w:t xml:space="preserve">Accompagner nos experts métier dans leur mission de formateur </w:t>
      </w:r>
    </w:p>
    <w:p w14:paraId="695B031A" w14:textId="6DCB7A59" w:rsidR="00905922" w:rsidRPr="00905922" w:rsidRDefault="00905922" w:rsidP="00905922">
      <w:pPr>
        <w:pStyle w:val="Paragraphedeliste"/>
        <w:numPr>
          <w:ilvl w:val="0"/>
          <w:numId w:val="33"/>
        </w:numPr>
        <w:ind w:right="403"/>
        <w:jc w:val="both"/>
        <w:rPr>
          <w:rFonts w:ascii="Arial" w:hAnsi="Arial" w:cs="Arial"/>
        </w:rPr>
      </w:pPr>
      <w:r>
        <w:rPr>
          <w:rFonts w:ascii="Arial" w:hAnsi="Arial" w:cs="Arial"/>
        </w:rPr>
        <w:t>Etudier et proposer des solutions innovantes aux besoins de formation.</w:t>
      </w:r>
    </w:p>
    <w:p w14:paraId="6A1C3DA9" w14:textId="513518BE" w:rsidR="00DB4B8C" w:rsidRPr="002B3350" w:rsidRDefault="0030551A" w:rsidP="0030551A">
      <w:pPr>
        <w:ind w:left="708" w:right="403"/>
        <w:jc w:val="both"/>
        <w:rPr>
          <w:rFonts w:ascii="Arial" w:hAnsi="Arial" w:cs="Arial"/>
        </w:rPr>
      </w:pPr>
      <w:r>
        <w:rPr>
          <w:rFonts w:ascii="Arial" w:hAnsi="Arial" w:cs="Arial"/>
          <w:b/>
          <w:bCs/>
        </w:rPr>
        <w:br/>
        <w:t>Gestion Administrative de la formation :</w:t>
      </w:r>
    </w:p>
    <w:p w14:paraId="3150765B" w14:textId="44D8631D" w:rsidR="00A049F7" w:rsidRDefault="0030551A" w:rsidP="00B05A4A">
      <w:pPr>
        <w:pStyle w:val="Corpsdetexte"/>
        <w:numPr>
          <w:ilvl w:val="0"/>
          <w:numId w:val="31"/>
        </w:numPr>
        <w:ind w:right="412"/>
        <w:rPr>
          <w:rFonts w:ascii="Arial" w:hAnsi="Arial" w:cs="Arial"/>
          <w:sz w:val="20"/>
          <w:szCs w:val="22"/>
        </w:rPr>
      </w:pPr>
      <w:r>
        <w:rPr>
          <w:rFonts w:ascii="Arial" w:hAnsi="Arial" w:cs="Arial"/>
          <w:sz w:val="20"/>
          <w:szCs w:val="22"/>
        </w:rPr>
        <w:t>Assurer la mise en œuvre du Plan de développement des compétences de son périmètre : organisations des sessions de formation, contact avec les organismes et agences, suivi des dossiers administratifs et facturation</w:t>
      </w:r>
      <w:r w:rsidR="00DA08F2">
        <w:rPr>
          <w:rFonts w:ascii="Arial" w:hAnsi="Arial" w:cs="Arial"/>
          <w:sz w:val="20"/>
          <w:szCs w:val="22"/>
        </w:rPr>
        <w:t xml:space="preserve">. </w:t>
      </w:r>
    </w:p>
    <w:p w14:paraId="2ADBEE7E" w14:textId="07BE25EE" w:rsidR="0030551A" w:rsidRDefault="0030551A" w:rsidP="00B05A4A">
      <w:pPr>
        <w:pStyle w:val="Corpsdetexte"/>
        <w:numPr>
          <w:ilvl w:val="0"/>
          <w:numId w:val="31"/>
        </w:numPr>
        <w:ind w:right="412"/>
        <w:rPr>
          <w:rFonts w:ascii="Arial" w:hAnsi="Arial" w:cs="Arial"/>
          <w:sz w:val="20"/>
          <w:szCs w:val="22"/>
        </w:rPr>
      </w:pPr>
      <w:r>
        <w:rPr>
          <w:rFonts w:ascii="Arial" w:hAnsi="Arial" w:cs="Arial"/>
          <w:sz w:val="20"/>
          <w:szCs w:val="22"/>
        </w:rPr>
        <w:t>Assurer la gestion administratives des dossiers avec les différents dispositifs (CPF,Transition Pro,…)</w:t>
      </w:r>
    </w:p>
    <w:p w14:paraId="38F62CD4" w14:textId="58F48262" w:rsidR="0030551A" w:rsidRDefault="0030551A" w:rsidP="00B05A4A">
      <w:pPr>
        <w:pStyle w:val="Corpsdetexte"/>
        <w:numPr>
          <w:ilvl w:val="0"/>
          <w:numId w:val="31"/>
        </w:numPr>
        <w:ind w:right="412"/>
        <w:rPr>
          <w:rFonts w:ascii="Arial" w:hAnsi="Arial" w:cs="Arial"/>
          <w:sz w:val="20"/>
          <w:szCs w:val="22"/>
        </w:rPr>
      </w:pPr>
      <w:r>
        <w:rPr>
          <w:rFonts w:ascii="Arial" w:hAnsi="Arial" w:cs="Arial"/>
          <w:sz w:val="20"/>
          <w:szCs w:val="22"/>
        </w:rPr>
        <w:t>Participer aux projets en cours au sein de la Direction Développement RH</w:t>
      </w:r>
      <w:r w:rsidR="00DA08F2">
        <w:rPr>
          <w:rFonts w:ascii="Arial" w:hAnsi="Arial" w:cs="Arial"/>
          <w:sz w:val="20"/>
          <w:szCs w:val="22"/>
        </w:rPr>
        <w:t>.</w:t>
      </w:r>
      <w:r>
        <w:rPr>
          <w:rFonts w:ascii="Arial" w:hAnsi="Arial" w:cs="Arial"/>
          <w:sz w:val="20"/>
          <w:szCs w:val="22"/>
        </w:rPr>
        <w:t xml:space="preserve"> </w:t>
      </w:r>
    </w:p>
    <w:p w14:paraId="443F879A" w14:textId="127028AC" w:rsidR="0030551A" w:rsidRDefault="0030551A" w:rsidP="00B05A4A">
      <w:pPr>
        <w:pStyle w:val="Corpsdetexte"/>
        <w:numPr>
          <w:ilvl w:val="0"/>
          <w:numId w:val="31"/>
        </w:numPr>
        <w:ind w:right="412"/>
        <w:rPr>
          <w:rFonts w:ascii="Arial" w:hAnsi="Arial" w:cs="Arial"/>
          <w:sz w:val="20"/>
          <w:szCs w:val="22"/>
        </w:rPr>
      </w:pPr>
      <w:r>
        <w:rPr>
          <w:rFonts w:ascii="Arial" w:hAnsi="Arial" w:cs="Arial"/>
          <w:sz w:val="20"/>
          <w:szCs w:val="22"/>
        </w:rPr>
        <w:t xml:space="preserve">Respecter et mettre en application les règles et procédures (Compliance, Qualité…) liées à sa fonction. </w:t>
      </w:r>
    </w:p>
    <w:p w14:paraId="76D95F17" w14:textId="3E74B225" w:rsidR="00A049F7" w:rsidRPr="00332957" w:rsidRDefault="0030551A" w:rsidP="00332957">
      <w:pPr>
        <w:pStyle w:val="Corpsdetexte"/>
        <w:numPr>
          <w:ilvl w:val="0"/>
          <w:numId w:val="31"/>
        </w:numPr>
        <w:ind w:right="412"/>
        <w:rPr>
          <w:rFonts w:ascii="Arial" w:hAnsi="Arial" w:cs="Arial"/>
          <w:sz w:val="20"/>
          <w:szCs w:val="22"/>
        </w:rPr>
      </w:pPr>
      <w:r>
        <w:rPr>
          <w:rFonts w:ascii="Arial" w:hAnsi="Arial" w:cs="Arial"/>
          <w:sz w:val="20"/>
          <w:szCs w:val="22"/>
        </w:rPr>
        <w:t xml:space="preserve">S’assurer de la qualité des données saisies dans les différents outils KN. </w:t>
      </w:r>
    </w:p>
    <w:p w14:paraId="0C21F3FD" w14:textId="77777777" w:rsidR="00A049F7" w:rsidRPr="002B3350" w:rsidRDefault="00A049F7" w:rsidP="00DB4B8C">
      <w:pPr>
        <w:ind w:left="284" w:right="403"/>
        <w:jc w:val="both"/>
        <w:rPr>
          <w:rFonts w:ascii="Arial" w:hAnsi="Arial" w:cs="Arial"/>
          <w:b/>
          <w:bCs/>
        </w:rPr>
      </w:pPr>
    </w:p>
    <w:p w14:paraId="0D99E37D" w14:textId="77777777" w:rsidR="00BF75E8" w:rsidRPr="002B3350" w:rsidRDefault="00DB4B8C" w:rsidP="00B05A4A">
      <w:pPr>
        <w:ind w:right="403"/>
        <w:jc w:val="both"/>
        <w:rPr>
          <w:rFonts w:ascii="Arial" w:hAnsi="Arial" w:cs="Arial"/>
        </w:rPr>
      </w:pPr>
      <w:r w:rsidRPr="002B3350">
        <w:rPr>
          <w:rFonts w:ascii="Arial" w:hAnsi="Arial" w:cs="Arial"/>
          <w:b/>
          <w:bCs/>
        </w:rPr>
        <w:t>Vos</w:t>
      </w:r>
      <w:r w:rsidR="00BF75E8" w:rsidRPr="002B3350">
        <w:rPr>
          <w:rFonts w:ascii="Arial" w:hAnsi="Arial" w:cs="Arial"/>
          <w:b/>
          <w:bCs/>
        </w:rPr>
        <w:t xml:space="preserve"> + :</w:t>
      </w:r>
      <w:r w:rsidR="00BF75E8" w:rsidRPr="002B3350">
        <w:rPr>
          <w:rFonts w:ascii="Arial" w:hAnsi="Arial" w:cs="Arial"/>
        </w:rPr>
        <w:t> </w:t>
      </w:r>
    </w:p>
    <w:p w14:paraId="63B8FD30" w14:textId="12D7D7C0" w:rsidR="0080620C" w:rsidRPr="00B05A4A" w:rsidRDefault="0080620C" w:rsidP="00B05A4A">
      <w:pPr>
        <w:pStyle w:val="Paragraphedeliste"/>
        <w:numPr>
          <w:ilvl w:val="0"/>
          <w:numId w:val="32"/>
        </w:numPr>
        <w:ind w:right="403"/>
        <w:jc w:val="both"/>
        <w:rPr>
          <w:rFonts w:ascii="Arial" w:hAnsi="Arial" w:cs="Arial"/>
        </w:rPr>
      </w:pPr>
      <w:r w:rsidRPr="00B05A4A">
        <w:rPr>
          <w:rFonts w:ascii="Arial" w:hAnsi="Arial" w:cs="Arial"/>
        </w:rPr>
        <w:t xml:space="preserve">Etudiant(e) en </w:t>
      </w:r>
      <w:r w:rsidR="0027003A" w:rsidRPr="00B05A4A">
        <w:rPr>
          <w:rFonts w:ascii="Arial" w:hAnsi="Arial" w:cs="Arial"/>
        </w:rPr>
        <w:t>Master 1</w:t>
      </w:r>
      <w:r w:rsidRPr="00B05A4A">
        <w:rPr>
          <w:rFonts w:ascii="Arial" w:hAnsi="Arial" w:cs="Arial"/>
        </w:rPr>
        <w:t xml:space="preserve"> d’un cursus </w:t>
      </w:r>
      <w:r w:rsidR="002E6A70">
        <w:rPr>
          <w:rFonts w:ascii="Arial" w:hAnsi="Arial" w:cs="Arial"/>
        </w:rPr>
        <w:t>RH</w:t>
      </w:r>
      <w:r w:rsidR="00F372F1">
        <w:rPr>
          <w:rFonts w:ascii="Arial" w:hAnsi="Arial" w:cs="Arial"/>
        </w:rPr>
        <w:t xml:space="preserve"> ou ingénierie pédagogique</w:t>
      </w:r>
      <w:r w:rsidRPr="00B05A4A">
        <w:rPr>
          <w:rFonts w:ascii="Arial" w:hAnsi="Arial" w:cs="Arial"/>
        </w:rPr>
        <w:t xml:space="preserve">, vous avez idéalement une première expérience en </w:t>
      </w:r>
      <w:r w:rsidR="00A049F7" w:rsidRPr="00B05A4A">
        <w:rPr>
          <w:rFonts w:ascii="Arial" w:hAnsi="Arial" w:cs="Arial"/>
        </w:rPr>
        <w:t>formation</w:t>
      </w:r>
    </w:p>
    <w:p w14:paraId="4AD5FEEA" w14:textId="77777777" w:rsidR="0080620C" w:rsidRPr="00B05A4A" w:rsidRDefault="0080620C" w:rsidP="00B05A4A">
      <w:pPr>
        <w:pStyle w:val="Paragraphedeliste"/>
        <w:numPr>
          <w:ilvl w:val="0"/>
          <w:numId w:val="32"/>
        </w:numPr>
        <w:ind w:right="403"/>
        <w:jc w:val="both"/>
        <w:rPr>
          <w:rFonts w:ascii="Arial" w:hAnsi="Arial" w:cs="Arial"/>
        </w:rPr>
      </w:pPr>
      <w:r w:rsidRPr="00B05A4A">
        <w:rPr>
          <w:rFonts w:ascii="Arial" w:hAnsi="Arial" w:cs="Arial"/>
        </w:rPr>
        <w:t>Vous possédez un grand sens de l'adaptati</w:t>
      </w:r>
      <w:r w:rsidR="00257987">
        <w:rPr>
          <w:rFonts w:ascii="Arial" w:hAnsi="Arial" w:cs="Arial"/>
        </w:rPr>
        <w:t>on et un excellent relationnel</w:t>
      </w:r>
    </w:p>
    <w:p w14:paraId="0EA1471B" w14:textId="77777777" w:rsidR="0080620C" w:rsidRPr="00B05A4A" w:rsidRDefault="0080620C" w:rsidP="00B05A4A">
      <w:pPr>
        <w:pStyle w:val="Paragraphedeliste"/>
        <w:numPr>
          <w:ilvl w:val="0"/>
          <w:numId w:val="32"/>
        </w:numPr>
        <w:ind w:right="403"/>
        <w:jc w:val="both"/>
        <w:rPr>
          <w:rFonts w:ascii="Arial" w:hAnsi="Arial" w:cs="Arial"/>
        </w:rPr>
      </w:pPr>
      <w:r w:rsidRPr="00B05A4A">
        <w:rPr>
          <w:rFonts w:ascii="Arial" w:hAnsi="Arial" w:cs="Arial"/>
        </w:rPr>
        <w:t>Vous êtes doté(e) d’un esprit d'analyse et de synthèse et êtes capables de suiv</w:t>
      </w:r>
      <w:r w:rsidR="00257987">
        <w:rPr>
          <w:rFonts w:ascii="Arial" w:hAnsi="Arial" w:cs="Arial"/>
        </w:rPr>
        <w:t>re plusieurs projets à la fois</w:t>
      </w:r>
    </w:p>
    <w:p w14:paraId="5C318018" w14:textId="77777777" w:rsidR="00CE1CE7" w:rsidRPr="00B05A4A" w:rsidRDefault="0080620C" w:rsidP="00B05A4A">
      <w:pPr>
        <w:pStyle w:val="Paragraphedeliste"/>
        <w:numPr>
          <w:ilvl w:val="0"/>
          <w:numId w:val="32"/>
        </w:numPr>
        <w:ind w:right="403"/>
        <w:jc w:val="both"/>
        <w:rPr>
          <w:rFonts w:ascii="Arial" w:hAnsi="Arial" w:cs="Arial"/>
        </w:rPr>
      </w:pPr>
      <w:r w:rsidRPr="00B05A4A">
        <w:rPr>
          <w:rFonts w:ascii="Arial" w:hAnsi="Arial" w:cs="Arial"/>
        </w:rPr>
        <w:t>La réussite de la mission implique également un tempérament réactif, rigoureux et u</w:t>
      </w:r>
      <w:r w:rsidR="00257987">
        <w:rPr>
          <w:rFonts w:ascii="Arial" w:hAnsi="Arial" w:cs="Arial"/>
        </w:rPr>
        <w:t>ne aptitude à relever des défis</w:t>
      </w:r>
    </w:p>
    <w:p w14:paraId="720BF5C7" w14:textId="77777777" w:rsidR="002D0CF9" w:rsidRPr="00B05A4A" w:rsidRDefault="002D0CF9" w:rsidP="00B05A4A">
      <w:pPr>
        <w:pStyle w:val="Paragraphedeliste"/>
        <w:numPr>
          <w:ilvl w:val="0"/>
          <w:numId w:val="32"/>
        </w:numPr>
        <w:ind w:right="403"/>
        <w:jc w:val="both"/>
        <w:rPr>
          <w:rFonts w:ascii="Arial" w:hAnsi="Arial" w:cs="Arial"/>
        </w:rPr>
      </w:pPr>
      <w:r w:rsidRPr="00B05A4A">
        <w:rPr>
          <w:rFonts w:ascii="Arial" w:hAnsi="Arial" w:cs="Arial"/>
        </w:rPr>
        <w:t xml:space="preserve">Vous maîtrisez le pack office </w:t>
      </w:r>
      <w:r w:rsidR="0027003A" w:rsidRPr="00B05A4A">
        <w:rPr>
          <w:rFonts w:ascii="Arial" w:hAnsi="Arial" w:cs="Arial"/>
        </w:rPr>
        <w:t>et avez notamment une bonne</w:t>
      </w:r>
      <w:r w:rsidR="00A049F7" w:rsidRPr="00B05A4A">
        <w:rPr>
          <w:rFonts w:ascii="Arial" w:hAnsi="Arial" w:cs="Arial"/>
        </w:rPr>
        <w:t xml:space="preserve"> maîtrise d’Excel</w:t>
      </w:r>
    </w:p>
    <w:p w14:paraId="4FE0C40F" w14:textId="77777777" w:rsidR="00A049F7" w:rsidRPr="002B3350" w:rsidRDefault="00A049F7" w:rsidP="00A049F7">
      <w:pPr>
        <w:pStyle w:val="Paragraphedeliste"/>
        <w:ind w:left="1004" w:right="403"/>
        <w:jc w:val="both"/>
        <w:rPr>
          <w:rFonts w:ascii="Arial" w:hAnsi="Arial" w:cs="Arial"/>
        </w:rPr>
      </w:pPr>
    </w:p>
    <w:p w14:paraId="7CCE5B85" w14:textId="77777777" w:rsidR="00DB4B8C" w:rsidRPr="002B3350" w:rsidRDefault="00DB4B8C" w:rsidP="00DB4B8C">
      <w:pPr>
        <w:ind w:left="284" w:right="403"/>
        <w:jc w:val="both"/>
        <w:rPr>
          <w:rFonts w:ascii="Arial" w:hAnsi="Arial" w:cs="Arial"/>
          <w:b/>
          <w:bCs/>
        </w:rPr>
      </w:pPr>
    </w:p>
    <w:p w14:paraId="139A08FC" w14:textId="77777777" w:rsidR="00BF75E8" w:rsidRPr="002B3350" w:rsidRDefault="00BF75E8" w:rsidP="00B05A4A">
      <w:pPr>
        <w:ind w:right="403"/>
        <w:jc w:val="both"/>
        <w:rPr>
          <w:rFonts w:ascii="Arial" w:hAnsi="Arial" w:cs="Arial"/>
        </w:rPr>
      </w:pPr>
      <w:r w:rsidRPr="002B3350">
        <w:rPr>
          <w:rFonts w:ascii="Arial" w:hAnsi="Arial" w:cs="Arial"/>
          <w:b/>
          <w:bCs/>
        </w:rPr>
        <w:t>N</w:t>
      </w:r>
      <w:r w:rsidR="00DB4B8C" w:rsidRPr="002B3350">
        <w:rPr>
          <w:rFonts w:ascii="Arial" w:hAnsi="Arial" w:cs="Arial"/>
          <w:b/>
          <w:bCs/>
        </w:rPr>
        <w:t>os</w:t>
      </w:r>
      <w:r w:rsidRPr="002B3350">
        <w:rPr>
          <w:rFonts w:ascii="Arial" w:hAnsi="Arial" w:cs="Arial"/>
          <w:b/>
          <w:bCs/>
        </w:rPr>
        <w:t xml:space="preserve"> + :</w:t>
      </w:r>
      <w:r w:rsidRPr="002B3350">
        <w:rPr>
          <w:rFonts w:ascii="Arial" w:hAnsi="Arial" w:cs="Arial"/>
        </w:rPr>
        <w:t> </w:t>
      </w:r>
    </w:p>
    <w:p w14:paraId="5B7C367C" w14:textId="320AC531" w:rsidR="002E6A70" w:rsidRPr="002E6A70" w:rsidRDefault="00BF75E8" w:rsidP="002E6A70">
      <w:pPr>
        <w:ind w:right="403"/>
        <w:rPr>
          <w:rFonts w:ascii="Arial" w:hAnsi="Arial" w:cs="Arial"/>
        </w:rPr>
      </w:pPr>
      <w:r w:rsidRPr="002B3350">
        <w:rPr>
          <w:rFonts w:ascii="Arial" w:hAnsi="Arial" w:cs="Arial"/>
        </w:rPr>
        <w:t xml:space="preserve">Rejoindre Kuehne + Nagel, c’est s’engager </w:t>
      </w:r>
      <w:r w:rsidR="0027003A" w:rsidRPr="002B3350">
        <w:rPr>
          <w:rFonts w:ascii="Arial" w:hAnsi="Arial" w:cs="Arial"/>
        </w:rPr>
        <w:t xml:space="preserve">dans une entreprise labellisée </w:t>
      </w:r>
      <w:r w:rsidR="00FB62A5">
        <w:rPr>
          <w:rFonts w:ascii="Arial" w:hAnsi="Arial" w:cs="Arial"/>
        </w:rPr>
        <w:t>Great Place To Work</w:t>
      </w:r>
      <w:r w:rsidRPr="002B3350">
        <w:rPr>
          <w:rFonts w:ascii="Arial" w:hAnsi="Arial" w:cs="Arial"/>
        </w:rPr>
        <w:t xml:space="preserve"> et</w:t>
      </w:r>
      <w:r w:rsidR="002E6A70">
        <w:rPr>
          <w:rFonts w:ascii="Arial" w:hAnsi="Arial" w:cs="Arial"/>
        </w:rPr>
        <w:t xml:space="preserve"> </w:t>
      </w:r>
      <w:r w:rsidR="002E6A70" w:rsidRPr="002E6A70">
        <w:rPr>
          <w:rFonts w:ascii="Arial" w:hAnsi="Arial" w:cs="Arial"/>
        </w:rPr>
        <w:t>Happy Trainees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2A38CFC7" w14:textId="474321A4" w:rsidR="002E6A70" w:rsidRDefault="002E6A70" w:rsidP="00B05A4A">
      <w:pPr>
        <w:ind w:right="403"/>
        <w:jc w:val="both"/>
        <w:rPr>
          <w:rFonts w:ascii="Arial" w:hAnsi="Arial" w:cs="Arial"/>
        </w:rPr>
      </w:pPr>
    </w:p>
    <w:p w14:paraId="53D63792" w14:textId="77777777" w:rsidR="002E6A70" w:rsidRDefault="002E6A70" w:rsidP="00B05A4A">
      <w:pPr>
        <w:ind w:right="403"/>
        <w:jc w:val="both"/>
        <w:rPr>
          <w:rFonts w:ascii="Arial" w:hAnsi="Arial" w:cs="Arial"/>
        </w:rPr>
      </w:pPr>
    </w:p>
    <w:p w14:paraId="2F7A0639" w14:textId="77777777" w:rsidR="00BF75E8" w:rsidRPr="00DB4B8C" w:rsidRDefault="00BF75E8" w:rsidP="002E6A70">
      <w:pPr>
        <w:ind w:right="403"/>
        <w:jc w:val="both"/>
        <w:rPr>
          <w:rFonts w:ascii="Arial" w:hAnsi="Arial" w:cs="Arial"/>
        </w:rPr>
      </w:pPr>
    </w:p>
    <w:p w14:paraId="774D82BC" w14:textId="77777777" w:rsidR="00152FDC" w:rsidRPr="00DB4B8C" w:rsidRDefault="00BF75E8" w:rsidP="00B05A4A">
      <w:pPr>
        <w:ind w:right="403"/>
        <w:jc w:val="center"/>
        <w:rPr>
          <w:rFonts w:ascii="Arial" w:hAnsi="Arial" w:cs="Arial"/>
        </w:rPr>
      </w:pPr>
      <w:r w:rsidRPr="00DB4B8C">
        <w:rPr>
          <w:rFonts w:ascii="Arial" w:hAnsi="Arial" w:cs="Arial"/>
          <w:b/>
          <w:bCs/>
        </w:rPr>
        <w:t>Your + Shapes our future</w:t>
      </w:r>
    </w:p>
    <w:sectPr w:rsidR="00152FDC" w:rsidRPr="00DB4B8C" w:rsidSect="00B05A4A">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A2"/>
    <w:multiLevelType w:val="multilevel"/>
    <w:tmpl w:val="A70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0A2C"/>
    <w:multiLevelType w:val="hybridMultilevel"/>
    <w:tmpl w:val="29F03C98"/>
    <w:lvl w:ilvl="0" w:tplc="DEAAD98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D099E"/>
    <w:multiLevelType w:val="hybridMultilevel"/>
    <w:tmpl w:val="3BDE24F8"/>
    <w:lvl w:ilvl="0" w:tplc="477A69B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F71F3"/>
    <w:multiLevelType w:val="hybridMultilevel"/>
    <w:tmpl w:val="476448B0"/>
    <w:lvl w:ilvl="0" w:tplc="3D1A99F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C144E"/>
    <w:multiLevelType w:val="hybridMultilevel"/>
    <w:tmpl w:val="EDA0CF82"/>
    <w:lvl w:ilvl="0" w:tplc="E18097C4">
      <w:start w:val="1"/>
      <w:numFmt w:val="bullet"/>
      <w:lvlText w:val="-"/>
      <w:lvlJc w:val="left"/>
      <w:pPr>
        <w:ind w:left="1004" w:hanging="360"/>
      </w:pPr>
      <w:rPr>
        <w:rFonts w:ascii="Calibri" w:hAnsi="Calibri" w:hint="default"/>
        <w:b w:val="0"/>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2601FEB"/>
    <w:multiLevelType w:val="hybridMultilevel"/>
    <w:tmpl w:val="7B608A2E"/>
    <w:lvl w:ilvl="0" w:tplc="E18097C4">
      <w:start w:val="1"/>
      <w:numFmt w:val="bullet"/>
      <w:lvlText w:val="-"/>
      <w:lvlJc w:val="left"/>
      <w:pPr>
        <w:ind w:left="1004" w:hanging="360"/>
      </w:pPr>
      <w:rPr>
        <w:rFonts w:ascii="Calibri" w:hAnsi="Calibri" w:hint="default"/>
        <w:b w:val="0"/>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6561FDA"/>
    <w:multiLevelType w:val="hybridMultilevel"/>
    <w:tmpl w:val="50F42156"/>
    <w:lvl w:ilvl="0" w:tplc="4E22E22A">
      <w:start w:val="1"/>
      <w:numFmt w:val="bullet"/>
      <w:lvlText w:val="•"/>
      <w:lvlJc w:val="left"/>
      <w:pPr>
        <w:tabs>
          <w:tab w:val="num" w:pos="720"/>
        </w:tabs>
        <w:ind w:left="720" w:hanging="360"/>
      </w:pPr>
      <w:rPr>
        <w:rFonts w:ascii="Times New Roman" w:hAnsi="Times New Roman" w:hint="default"/>
      </w:rPr>
    </w:lvl>
    <w:lvl w:ilvl="1" w:tplc="22EAE82C" w:tentative="1">
      <w:start w:val="1"/>
      <w:numFmt w:val="bullet"/>
      <w:lvlText w:val="•"/>
      <w:lvlJc w:val="left"/>
      <w:pPr>
        <w:tabs>
          <w:tab w:val="num" w:pos="1440"/>
        </w:tabs>
        <w:ind w:left="1440" w:hanging="360"/>
      </w:pPr>
      <w:rPr>
        <w:rFonts w:ascii="Times New Roman" w:hAnsi="Times New Roman" w:hint="default"/>
      </w:rPr>
    </w:lvl>
    <w:lvl w:ilvl="2" w:tplc="A76A3218" w:tentative="1">
      <w:start w:val="1"/>
      <w:numFmt w:val="bullet"/>
      <w:lvlText w:val="•"/>
      <w:lvlJc w:val="left"/>
      <w:pPr>
        <w:tabs>
          <w:tab w:val="num" w:pos="2160"/>
        </w:tabs>
        <w:ind w:left="2160" w:hanging="360"/>
      </w:pPr>
      <w:rPr>
        <w:rFonts w:ascii="Times New Roman" w:hAnsi="Times New Roman" w:hint="default"/>
      </w:rPr>
    </w:lvl>
    <w:lvl w:ilvl="3" w:tplc="22100222" w:tentative="1">
      <w:start w:val="1"/>
      <w:numFmt w:val="bullet"/>
      <w:lvlText w:val="•"/>
      <w:lvlJc w:val="left"/>
      <w:pPr>
        <w:tabs>
          <w:tab w:val="num" w:pos="2880"/>
        </w:tabs>
        <w:ind w:left="2880" w:hanging="360"/>
      </w:pPr>
      <w:rPr>
        <w:rFonts w:ascii="Times New Roman" w:hAnsi="Times New Roman" w:hint="default"/>
      </w:rPr>
    </w:lvl>
    <w:lvl w:ilvl="4" w:tplc="50148258" w:tentative="1">
      <w:start w:val="1"/>
      <w:numFmt w:val="bullet"/>
      <w:lvlText w:val="•"/>
      <w:lvlJc w:val="left"/>
      <w:pPr>
        <w:tabs>
          <w:tab w:val="num" w:pos="3600"/>
        </w:tabs>
        <w:ind w:left="3600" w:hanging="360"/>
      </w:pPr>
      <w:rPr>
        <w:rFonts w:ascii="Times New Roman" w:hAnsi="Times New Roman" w:hint="default"/>
      </w:rPr>
    </w:lvl>
    <w:lvl w:ilvl="5" w:tplc="FB708A88" w:tentative="1">
      <w:start w:val="1"/>
      <w:numFmt w:val="bullet"/>
      <w:lvlText w:val="•"/>
      <w:lvlJc w:val="left"/>
      <w:pPr>
        <w:tabs>
          <w:tab w:val="num" w:pos="4320"/>
        </w:tabs>
        <w:ind w:left="4320" w:hanging="360"/>
      </w:pPr>
      <w:rPr>
        <w:rFonts w:ascii="Times New Roman" w:hAnsi="Times New Roman" w:hint="default"/>
      </w:rPr>
    </w:lvl>
    <w:lvl w:ilvl="6" w:tplc="024EE82C" w:tentative="1">
      <w:start w:val="1"/>
      <w:numFmt w:val="bullet"/>
      <w:lvlText w:val="•"/>
      <w:lvlJc w:val="left"/>
      <w:pPr>
        <w:tabs>
          <w:tab w:val="num" w:pos="5040"/>
        </w:tabs>
        <w:ind w:left="5040" w:hanging="360"/>
      </w:pPr>
      <w:rPr>
        <w:rFonts w:ascii="Times New Roman" w:hAnsi="Times New Roman" w:hint="default"/>
      </w:rPr>
    </w:lvl>
    <w:lvl w:ilvl="7" w:tplc="5D06493E" w:tentative="1">
      <w:start w:val="1"/>
      <w:numFmt w:val="bullet"/>
      <w:lvlText w:val="•"/>
      <w:lvlJc w:val="left"/>
      <w:pPr>
        <w:tabs>
          <w:tab w:val="num" w:pos="5760"/>
        </w:tabs>
        <w:ind w:left="5760" w:hanging="360"/>
      </w:pPr>
      <w:rPr>
        <w:rFonts w:ascii="Times New Roman" w:hAnsi="Times New Roman" w:hint="default"/>
      </w:rPr>
    </w:lvl>
    <w:lvl w:ilvl="8" w:tplc="487AF3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124547"/>
    <w:multiLevelType w:val="hybridMultilevel"/>
    <w:tmpl w:val="F1E222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BD27ADA"/>
    <w:multiLevelType w:val="hybridMultilevel"/>
    <w:tmpl w:val="8DEAE1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D4B70C7"/>
    <w:multiLevelType w:val="hybridMultilevel"/>
    <w:tmpl w:val="9D184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925075"/>
    <w:multiLevelType w:val="hybridMultilevel"/>
    <w:tmpl w:val="B992C776"/>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A4522B"/>
    <w:multiLevelType w:val="hybridMultilevel"/>
    <w:tmpl w:val="E44E3F98"/>
    <w:lvl w:ilvl="0" w:tplc="9D0E886C">
      <w:start w:val="1"/>
      <w:numFmt w:val="bullet"/>
      <w:lvlText w:val=""/>
      <w:lvlJc w:val="left"/>
      <w:pPr>
        <w:tabs>
          <w:tab w:val="num" w:pos="1776"/>
        </w:tabs>
        <w:ind w:left="1776" w:hanging="360"/>
      </w:pPr>
      <w:rPr>
        <w:rFonts w:ascii="Symbol" w:hAnsi="Symbol" w:hint="default"/>
        <w:color w:val="56B7E9"/>
        <w:sz w:val="32"/>
        <w:szCs w:val="32"/>
        <w:u w:color="6600FF"/>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B7D68"/>
    <w:multiLevelType w:val="hybridMultilevel"/>
    <w:tmpl w:val="755A9C9C"/>
    <w:lvl w:ilvl="0" w:tplc="9D0E886C">
      <w:start w:val="1"/>
      <w:numFmt w:val="bullet"/>
      <w:lvlText w:val=""/>
      <w:lvlJc w:val="left"/>
      <w:pPr>
        <w:tabs>
          <w:tab w:val="num" w:pos="1776"/>
        </w:tabs>
        <w:ind w:left="1776" w:hanging="360"/>
      </w:pPr>
      <w:rPr>
        <w:rFonts w:ascii="Symbol" w:hAnsi="Symbol" w:hint="default"/>
        <w:color w:val="56B7E9"/>
        <w:sz w:val="32"/>
        <w:szCs w:val="32"/>
        <w:u w:color="6600FF"/>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30ED3CC0"/>
    <w:multiLevelType w:val="multilevel"/>
    <w:tmpl w:val="AD96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B55A6"/>
    <w:multiLevelType w:val="hybridMultilevel"/>
    <w:tmpl w:val="133A1D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B1255E7"/>
    <w:multiLevelType w:val="multilevel"/>
    <w:tmpl w:val="9BEA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96D3A"/>
    <w:multiLevelType w:val="hybridMultilevel"/>
    <w:tmpl w:val="3B12B464"/>
    <w:lvl w:ilvl="0" w:tplc="9D0E886C">
      <w:start w:val="1"/>
      <w:numFmt w:val="bullet"/>
      <w:lvlText w:val=""/>
      <w:lvlJc w:val="left"/>
      <w:pPr>
        <w:tabs>
          <w:tab w:val="num" w:pos="1776"/>
        </w:tabs>
        <w:ind w:left="1776" w:hanging="360"/>
      </w:pPr>
      <w:rPr>
        <w:rFonts w:ascii="Symbol" w:hAnsi="Symbol" w:hint="default"/>
        <w:color w:val="56B7E9"/>
        <w:sz w:val="32"/>
        <w:szCs w:val="32"/>
        <w:u w:color="6600FF"/>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41EF5"/>
    <w:multiLevelType w:val="multilevel"/>
    <w:tmpl w:val="C54C9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5C601A9"/>
    <w:multiLevelType w:val="multilevel"/>
    <w:tmpl w:val="D35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25C7F"/>
    <w:multiLevelType w:val="hybridMultilevel"/>
    <w:tmpl w:val="851AA1D8"/>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6498A"/>
    <w:multiLevelType w:val="hybridMultilevel"/>
    <w:tmpl w:val="DA14BA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4910D2"/>
    <w:multiLevelType w:val="hybridMultilevel"/>
    <w:tmpl w:val="EB0244B4"/>
    <w:lvl w:ilvl="0" w:tplc="9D0E886C">
      <w:start w:val="1"/>
      <w:numFmt w:val="bullet"/>
      <w:lvlText w:val=""/>
      <w:lvlJc w:val="left"/>
      <w:pPr>
        <w:tabs>
          <w:tab w:val="num" w:pos="1776"/>
        </w:tabs>
        <w:ind w:left="1776" w:hanging="360"/>
      </w:pPr>
      <w:rPr>
        <w:rFonts w:ascii="Symbol" w:hAnsi="Symbol" w:hint="default"/>
        <w:color w:val="56B7E9"/>
        <w:sz w:val="32"/>
        <w:szCs w:val="32"/>
        <w:u w:color="66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705267"/>
    <w:multiLevelType w:val="hybridMultilevel"/>
    <w:tmpl w:val="18C23A0E"/>
    <w:lvl w:ilvl="0" w:tplc="D6C60E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F6032D"/>
    <w:multiLevelType w:val="hybridMultilevel"/>
    <w:tmpl w:val="FD9016FC"/>
    <w:lvl w:ilvl="0" w:tplc="9D0E886C">
      <w:start w:val="1"/>
      <w:numFmt w:val="bullet"/>
      <w:lvlText w:val=""/>
      <w:lvlJc w:val="left"/>
      <w:pPr>
        <w:tabs>
          <w:tab w:val="num" w:pos="1776"/>
        </w:tabs>
        <w:ind w:left="1776" w:hanging="360"/>
      </w:pPr>
      <w:rPr>
        <w:rFonts w:ascii="Symbol" w:hAnsi="Symbol" w:hint="default"/>
        <w:color w:val="56B7E9"/>
        <w:sz w:val="32"/>
        <w:szCs w:val="32"/>
        <w:u w:color="66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36B22"/>
    <w:multiLevelType w:val="hybridMultilevel"/>
    <w:tmpl w:val="FFA030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E34C11"/>
    <w:multiLevelType w:val="multilevel"/>
    <w:tmpl w:val="FF8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C1BB3"/>
    <w:multiLevelType w:val="hybridMultilevel"/>
    <w:tmpl w:val="99A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7C3FED"/>
    <w:multiLevelType w:val="hybridMultilevel"/>
    <w:tmpl w:val="57804694"/>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314EE"/>
    <w:multiLevelType w:val="hybridMultilevel"/>
    <w:tmpl w:val="6BB8070C"/>
    <w:lvl w:ilvl="0" w:tplc="9D0E886C">
      <w:start w:val="1"/>
      <w:numFmt w:val="bullet"/>
      <w:lvlText w:val=""/>
      <w:lvlJc w:val="left"/>
      <w:pPr>
        <w:tabs>
          <w:tab w:val="num" w:pos="1776"/>
        </w:tabs>
        <w:ind w:left="1776" w:hanging="360"/>
      </w:pPr>
      <w:rPr>
        <w:rFonts w:ascii="Symbol" w:hAnsi="Symbol" w:hint="default"/>
        <w:color w:val="56B7E9"/>
        <w:sz w:val="32"/>
        <w:szCs w:val="32"/>
        <w:u w:color="66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D0E4C"/>
    <w:multiLevelType w:val="hybridMultilevel"/>
    <w:tmpl w:val="EF122D9A"/>
    <w:lvl w:ilvl="0" w:tplc="B6521B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AD1B1C"/>
    <w:multiLevelType w:val="multilevel"/>
    <w:tmpl w:val="715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A58D4"/>
    <w:multiLevelType w:val="hybridMultilevel"/>
    <w:tmpl w:val="ECDC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5E42D4"/>
    <w:multiLevelType w:val="hybridMultilevel"/>
    <w:tmpl w:val="8A626DFC"/>
    <w:lvl w:ilvl="0" w:tplc="A8FC45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1548552">
    <w:abstractNumId w:val="12"/>
  </w:num>
  <w:num w:numId="2" w16cid:durableId="65228479">
    <w:abstractNumId w:val="23"/>
  </w:num>
  <w:num w:numId="3" w16cid:durableId="2024165856">
    <w:abstractNumId w:val="28"/>
  </w:num>
  <w:num w:numId="4" w16cid:durableId="241305676">
    <w:abstractNumId w:val="21"/>
  </w:num>
  <w:num w:numId="5" w16cid:durableId="240717017">
    <w:abstractNumId w:val="11"/>
  </w:num>
  <w:num w:numId="6" w16cid:durableId="1775399102">
    <w:abstractNumId w:val="16"/>
  </w:num>
  <w:num w:numId="7" w16cid:durableId="1267929425">
    <w:abstractNumId w:val="3"/>
  </w:num>
  <w:num w:numId="8" w16cid:durableId="1001008687">
    <w:abstractNumId w:val="24"/>
  </w:num>
  <w:num w:numId="9" w16cid:durableId="1650012466">
    <w:abstractNumId w:val="7"/>
  </w:num>
  <w:num w:numId="10" w16cid:durableId="1384718659">
    <w:abstractNumId w:val="26"/>
  </w:num>
  <w:num w:numId="11" w16cid:durableId="1140078961">
    <w:abstractNumId w:val="6"/>
  </w:num>
  <w:num w:numId="12" w16cid:durableId="1155222625">
    <w:abstractNumId w:val="18"/>
  </w:num>
  <w:num w:numId="13" w16cid:durableId="1149593879">
    <w:abstractNumId w:val="30"/>
  </w:num>
  <w:num w:numId="14" w16cid:durableId="293484256">
    <w:abstractNumId w:val="15"/>
  </w:num>
  <w:num w:numId="15" w16cid:durableId="1249731829">
    <w:abstractNumId w:val="13"/>
  </w:num>
  <w:num w:numId="16" w16cid:durableId="230309864">
    <w:abstractNumId w:val="0"/>
  </w:num>
  <w:num w:numId="17" w16cid:durableId="1065568254">
    <w:abstractNumId w:val="25"/>
  </w:num>
  <w:num w:numId="18" w16cid:durableId="1261186707">
    <w:abstractNumId w:val="17"/>
  </w:num>
  <w:num w:numId="19" w16cid:durableId="236401996">
    <w:abstractNumId w:val="1"/>
  </w:num>
  <w:num w:numId="20" w16cid:durableId="1556890510">
    <w:abstractNumId w:val="29"/>
  </w:num>
  <w:num w:numId="21" w16cid:durableId="1683584882">
    <w:abstractNumId w:val="32"/>
  </w:num>
  <w:num w:numId="22" w16cid:durableId="1433742923">
    <w:abstractNumId w:val="20"/>
  </w:num>
  <w:num w:numId="23" w16cid:durableId="713694081">
    <w:abstractNumId w:val="14"/>
  </w:num>
  <w:num w:numId="24" w16cid:durableId="946696055">
    <w:abstractNumId w:val="31"/>
  </w:num>
  <w:num w:numId="25" w16cid:durableId="852455176">
    <w:abstractNumId w:val="19"/>
  </w:num>
  <w:num w:numId="26" w16cid:durableId="1096707740">
    <w:abstractNumId w:val="8"/>
  </w:num>
  <w:num w:numId="27" w16cid:durableId="1394154117">
    <w:abstractNumId w:val="4"/>
  </w:num>
  <w:num w:numId="28" w16cid:durableId="1521118562">
    <w:abstractNumId w:val="5"/>
  </w:num>
  <w:num w:numId="29" w16cid:durableId="2139834363">
    <w:abstractNumId w:val="2"/>
  </w:num>
  <w:num w:numId="30" w16cid:durableId="1056273584">
    <w:abstractNumId w:val="9"/>
  </w:num>
  <w:num w:numId="31" w16cid:durableId="455832156">
    <w:abstractNumId w:val="27"/>
  </w:num>
  <w:num w:numId="32" w16cid:durableId="816266675">
    <w:abstractNumId w:val="10"/>
  </w:num>
  <w:num w:numId="33" w16cid:durableId="536622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DC"/>
    <w:rsid w:val="00007826"/>
    <w:rsid w:val="00053C01"/>
    <w:rsid w:val="000A30A3"/>
    <w:rsid w:val="00152C05"/>
    <w:rsid w:val="00152FDC"/>
    <w:rsid w:val="00184624"/>
    <w:rsid w:val="00257987"/>
    <w:rsid w:val="0027003A"/>
    <w:rsid w:val="00272D13"/>
    <w:rsid w:val="002B3350"/>
    <w:rsid w:val="002B38B8"/>
    <w:rsid w:val="002D0CF9"/>
    <w:rsid w:val="002E6A70"/>
    <w:rsid w:val="0030551A"/>
    <w:rsid w:val="00332957"/>
    <w:rsid w:val="003649B8"/>
    <w:rsid w:val="003F541C"/>
    <w:rsid w:val="0042313B"/>
    <w:rsid w:val="00427E90"/>
    <w:rsid w:val="004B25C8"/>
    <w:rsid w:val="004B3622"/>
    <w:rsid w:val="004E0BDE"/>
    <w:rsid w:val="00530FBE"/>
    <w:rsid w:val="00540AC5"/>
    <w:rsid w:val="00584A8F"/>
    <w:rsid w:val="00782D6F"/>
    <w:rsid w:val="007911EF"/>
    <w:rsid w:val="007A3512"/>
    <w:rsid w:val="0080620C"/>
    <w:rsid w:val="0082278D"/>
    <w:rsid w:val="00834239"/>
    <w:rsid w:val="008763FE"/>
    <w:rsid w:val="0089547B"/>
    <w:rsid w:val="00905922"/>
    <w:rsid w:val="00914EC7"/>
    <w:rsid w:val="009243A4"/>
    <w:rsid w:val="00976882"/>
    <w:rsid w:val="00987F96"/>
    <w:rsid w:val="009C39ED"/>
    <w:rsid w:val="00A049F7"/>
    <w:rsid w:val="00AC6AB0"/>
    <w:rsid w:val="00B05A4A"/>
    <w:rsid w:val="00B55946"/>
    <w:rsid w:val="00B937E7"/>
    <w:rsid w:val="00BB6B74"/>
    <w:rsid w:val="00BF75E8"/>
    <w:rsid w:val="00C66DEB"/>
    <w:rsid w:val="00CE1CE7"/>
    <w:rsid w:val="00D57934"/>
    <w:rsid w:val="00D975F0"/>
    <w:rsid w:val="00DA08F2"/>
    <w:rsid w:val="00DB4B8C"/>
    <w:rsid w:val="00E022C7"/>
    <w:rsid w:val="00E96703"/>
    <w:rsid w:val="00EA08DB"/>
    <w:rsid w:val="00F056AC"/>
    <w:rsid w:val="00F31C7B"/>
    <w:rsid w:val="00F372F1"/>
    <w:rsid w:val="00F434F0"/>
    <w:rsid w:val="00FB62A5"/>
    <w:rsid w:val="00FC7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B1F0"/>
  <w15:docId w15:val="{DFA8D8A6-1053-4503-8AD0-2366FF28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D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52FDC"/>
    <w:pPr>
      <w:keepNext/>
      <w:outlineLvl w:val="0"/>
    </w:pPr>
    <w:rPr>
      <w:rFonts w:ascii="Tahoma" w:hAnsi="Tahoma"/>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2FDC"/>
    <w:rPr>
      <w:rFonts w:ascii="Tahoma" w:eastAsia="Times New Roman" w:hAnsi="Tahoma" w:cs="Times New Roman"/>
      <w:b/>
      <w:sz w:val="24"/>
      <w:szCs w:val="20"/>
      <w:lang w:eastAsia="fr-FR"/>
    </w:rPr>
  </w:style>
  <w:style w:type="paragraph" w:styleId="Paragraphedeliste">
    <w:name w:val="List Paragraph"/>
    <w:basedOn w:val="Normal"/>
    <w:uiPriority w:val="34"/>
    <w:qFormat/>
    <w:rsid w:val="00053C01"/>
    <w:pPr>
      <w:ind w:left="720"/>
      <w:contextualSpacing/>
    </w:pPr>
  </w:style>
  <w:style w:type="character" w:styleId="lev">
    <w:name w:val="Strong"/>
    <w:basedOn w:val="Policepardfaut"/>
    <w:uiPriority w:val="22"/>
    <w:qFormat/>
    <w:rsid w:val="004E0BDE"/>
    <w:rPr>
      <w:b/>
      <w:bCs/>
    </w:rPr>
  </w:style>
  <w:style w:type="paragraph" w:styleId="NormalWeb">
    <w:name w:val="Normal (Web)"/>
    <w:basedOn w:val="Normal"/>
    <w:uiPriority w:val="99"/>
    <w:semiHidden/>
    <w:unhideWhenUsed/>
    <w:rsid w:val="00BF75E8"/>
    <w:pPr>
      <w:spacing w:before="100" w:beforeAutospacing="1" w:after="100" w:afterAutospacing="1"/>
    </w:pPr>
    <w:rPr>
      <w:sz w:val="24"/>
      <w:szCs w:val="24"/>
    </w:rPr>
  </w:style>
  <w:style w:type="paragraph" w:customStyle="1" w:styleId="Default">
    <w:name w:val="Default"/>
    <w:rsid w:val="00272D13"/>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rsid w:val="00A049F7"/>
    <w:pPr>
      <w:overflowPunct w:val="0"/>
      <w:autoSpaceDE w:val="0"/>
      <w:autoSpaceDN w:val="0"/>
      <w:adjustRightInd w:val="0"/>
      <w:jc w:val="both"/>
      <w:textAlignment w:val="baseline"/>
    </w:pPr>
    <w:rPr>
      <w:sz w:val="24"/>
    </w:rPr>
  </w:style>
  <w:style w:type="character" w:customStyle="1" w:styleId="CorpsdetexteCar">
    <w:name w:val="Corps de texte Car"/>
    <w:basedOn w:val="Policepardfaut"/>
    <w:link w:val="Corpsdetexte"/>
    <w:rsid w:val="00A049F7"/>
    <w:rPr>
      <w:rFonts w:ascii="Times New Roman" w:eastAsia="Times New Roman" w:hAnsi="Times New Roman" w:cs="Times New Roman"/>
      <w:sz w:val="24"/>
      <w:szCs w:val="20"/>
      <w:lang w:eastAsia="fr-FR"/>
    </w:rPr>
  </w:style>
  <w:style w:type="character" w:styleId="Accentuation">
    <w:name w:val="Emphasis"/>
    <w:basedOn w:val="Policepardfaut"/>
    <w:uiPriority w:val="20"/>
    <w:qFormat/>
    <w:rsid w:val="00A04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0801">
      <w:bodyDiv w:val="1"/>
      <w:marLeft w:val="0"/>
      <w:marRight w:val="0"/>
      <w:marTop w:val="0"/>
      <w:marBottom w:val="0"/>
      <w:divBdr>
        <w:top w:val="none" w:sz="0" w:space="0" w:color="auto"/>
        <w:left w:val="none" w:sz="0" w:space="0" w:color="auto"/>
        <w:bottom w:val="none" w:sz="0" w:space="0" w:color="auto"/>
        <w:right w:val="none" w:sz="0" w:space="0" w:color="auto"/>
      </w:divBdr>
      <w:divsChild>
        <w:div w:id="593245755">
          <w:marLeft w:val="0"/>
          <w:marRight w:val="0"/>
          <w:marTop w:val="132"/>
          <w:marBottom w:val="0"/>
          <w:divBdr>
            <w:top w:val="none" w:sz="0" w:space="0" w:color="auto"/>
            <w:left w:val="none" w:sz="0" w:space="0" w:color="auto"/>
            <w:bottom w:val="none" w:sz="0" w:space="0" w:color="auto"/>
            <w:right w:val="none" w:sz="0" w:space="0" w:color="auto"/>
          </w:divBdr>
        </w:div>
      </w:divsChild>
    </w:div>
    <w:div w:id="525481683">
      <w:bodyDiv w:val="1"/>
      <w:marLeft w:val="0"/>
      <w:marRight w:val="0"/>
      <w:marTop w:val="0"/>
      <w:marBottom w:val="0"/>
      <w:divBdr>
        <w:top w:val="none" w:sz="0" w:space="0" w:color="auto"/>
        <w:left w:val="none" w:sz="0" w:space="0" w:color="auto"/>
        <w:bottom w:val="none" w:sz="0" w:space="0" w:color="auto"/>
        <w:right w:val="none" w:sz="0" w:space="0" w:color="auto"/>
      </w:divBdr>
    </w:div>
    <w:div w:id="1631478385">
      <w:bodyDiv w:val="1"/>
      <w:marLeft w:val="0"/>
      <w:marRight w:val="0"/>
      <w:marTop w:val="0"/>
      <w:marBottom w:val="0"/>
      <w:divBdr>
        <w:top w:val="none" w:sz="0" w:space="0" w:color="auto"/>
        <w:left w:val="none" w:sz="0" w:space="0" w:color="auto"/>
        <w:bottom w:val="none" w:sz="0" w:space="0" w:color="auto"/>
        <w:right w:val="none" w:sz="0" w:space="0" w:color="auto"/>
      </w:divBdr>
    </w:div>
    <w:div w:id="1875803206">
      <w:bodyDiv w:val="1"/>
      <w:marLeft w:val="0"/>
      <w:marRight w:val="0"/>
      <w:marTop w:val="0"/>
      <w:marBottom w:val="0"/>
      <w:divBdr>
        <w:top w:val="none" w:sz="0" w:space="0" w:color="auto"/>
        <w:left w:val="none" w:sz="0" w:space="0" w:color="auto"/>
        <w:bottom w:val="none" w:sz="0" w:space="0" w:color="auto"/>
        <w:right w:val="none" w:sz="0" w:space="0" w:color="auto"/>
      </w:divBdr>
      <w:divsChild>
        <w:div w:id="1482649666">
          <w:marLeft w:val="0"/>
          <w:marRight w:val="0"/>
          <w:marTop w:val="0"/>
          <w:marBottom w:val="0"/>
          <w:divBdr>
            <w:top w:val="none" w:sz="0" w:space="0" w:color="auto"/>
            <w:left w:val="none" w:sz="0" w:space="0" w:color="auto"/>
            <w:bottom w:val="none" w:sz="0" w:space="0" w:color="auto"/>
            <w:right w:val="none" w:sz="0" w:space="0" w:color="auto"/>
          </w:divBdr>
        </w:div>
        <w:div w:id="77236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Magne, Valerie / Kuehne + Nagel / PAR ZP-DA</dc:creator>
  <cp:lastModifiedBy>Goguet, Pauline / Kuehne + Nagel / Par ZP-TT</cp:lastModifiedBy>
  <cp:revision>17</cp:revision>
  <dcterms:created xsi:type="dcterms:W3CDTF">2024-04-08T15:49:00Z</dcterms:created>
  <dcterms:modified xsi:type="dcterms:W3CDTF">2024-04-10T09:02:00Z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2024-04-08T15:49:25Z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84cddd82-9aa6-4e1d-8ffc-f8fa6681ebf1</vt:lpwstr>
  </property>
  <property fmtid="{D5CDD505-2E9C-101B-9397-08002B2CF9AE}" pid="8" name="MSIP_Label_0828794a-ad25-45b2-b935-93f5b652d9d4_ContentBits">
    <vt:lpwstr>0</vt:lpwstr>
  </property>
</Properties>
</file>