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496E" w14:textId="77777777" w:rsidR="007D7D11" w:rsidRPr="00F93DB1" w:rsidRDefault="007D7D11" w:rsidP="007D7D11">
      <w:pPr>
        <w:spacing w:after="0" w:line="240" w:lineRule="auto"/>
        <w:rPr>
          <w:rFonts w:ascii="Arial" w:hAnsi="Arial" w:cs="Arial"/>
        </w:rPr>
      </w:pPr>
    </w:p>
    <w:p w14:paraId="0E7AC453" w14:textId="77777777" w:rsidR="007D7D11" w:rsidRPr="009D136D" w:rsidRDefault="007D7D11" w:rsidP="007D7D1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9D136D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Rejoignez Alliance Healthcare Répartition !</w:t>
      </w:r>
    </w:p>
    <w:p w14:paraId="16CA62F2" w14:textId="77777777" w:rsidR="007D7D11" w:rsidRPr="009D136D" w:rsidRDefault="007D7D11" w:rsidP="007D7D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D4299A1" w14:textId="77777777" w:rsidR="007D7D11" w:rsidRPr="009D136D" w:rsidRDefault="007D7D11" w:rsidP="007D7D11">
      <w:pPr>
        <w:spacing w:after="0"/>
        <w:rPr>
          <w:rFonts w:ascii="Arial" w:hAnsi="Arial" w:cs="Arial"/>
          <w:sz w:val="20"/>
          <w:szCs w:val="20"/>
        </w:rPr>
      </w:pPr>
      <w:r w:rsidRPr="009D136D">
        <w:rPr>
          <w:rFonts w:ascii="Arial" w:eastAsia="Times New Roman" w:hAnsi="Arial" w:cs="Arial"/>
          <w:sz w:val="20"/>
          <w:szCs w:val="20"/>
          <w:lang w:eastAsia="fr-FR"/>
        </w:rPr>
        <w:t xml:space="preserve">Chez Alliance Healthcare Répartition, </w:t>
      </w:r>
      <w:r w:rsidRPr="009D136D">
        <w:rPr>
          <w:rFonts w:ascii="Arial" w:hAnsi="Arial" w:cs="Arial"/>
          <w:sz w:val="20"/>
          <w:szCs w:val="20"/>
        </w:rPr>
        <w:t>nous sommes tous unis et engagés pour créer un avenir en meilleure santé.</w:t>
      </w:r>
    </w:p>
    <w:p w14:paraId="2F0CACC7" w14:textId="77777777" w:rsidR="007D7D11" w:rsidRPr="009D136D" w:rsidRDefault="007D7D11" w:rsidP="007D7D1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bookmarkStart w:id="0" w:name="_Hlk98864355"/>
      <w:r w:rsidRPr="009D136D">
        <w:rPr>
          <w:rFonts w:ascii="Arial" w:hAnsi="Arial" w:cs="Arial"/>
          <w:sz w:val="20"/>
          <w:szCs w:val="20"/>
        </w:rPr>
        <w:t xml:space="preserve">Présent sur l’ensemble du territoire avec 40 établissements et plus de 2 000 collaborateurs, Alliance Healthcare Répartition est un des leaders de la répartition pharmaceutique en France et fait partie de </w:t>
      </w:r>
      <w:proofErr w:type="spellStart"/>
      <w:r w:rsidRPr="009D136D">
        <w:rPr>
          <w:rFonts w:ascii="Arial" w:hAnsi="Arial" w:cs="Arial"/>
          <w:sz w:val="20"/>
          <w:szCs w:val="20"/>
        </w:rPr>
        <w:t>Cencora</w:t>
      </w:r>
      <w:proofErr w:type="spellEnd"/>
      <w:r w:rsidRPr="009D136D">
        <w:rPr>
          <w:rFonts w:ascii="Arial" w:hAnsi="Arial" w:cs="Arial"/>
          <w:sz w:val="20"/>
          <w:szCs w:val="20"/>
        </w:rPr>
        <w:t xml:space="preserve">, </w:t>
      </w:r>
      <w:bookmarkEnd w:id="0"/>
      <w:r w:rsidRPr="009D136D">
        <w:rPr>
          <w:rFonts w:ascii="Arial" w:hAnsi="Arial" w:cs="Arial"/>
          <w:sz w:val="20"/>
          <w:szCs w:val="20"/>
        </w:rPr>
        <w:t>entreprise mondiale de premier plan dans le domaine de la santé.</w:t>
      </w:r>
    </w:p>
    <w:p w14:paraId="144D085E" w14:textId="77777777" w:rsidR="007D7D11" w:rsidRPr="009D136D" w:rsidRDefault="007D7D11" w:rsidP="007D7D1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0"/>
          <w:szCs w:val="20"/>
        </w:rPr>
      </w:pPr>
      <w:r w:rsidRPr="009D136D">
        <w:rPr>
          <w:rFonts w:ascii="Arial" w:hAnsi="Arial" w:cs="Arial"/>
          <w:b/>
          <w:bCs/>
          <w:sz w:val="20"/>
          <w:szCs w:val="20"/>
        </w:rPr>
        <w:t>Rejoindre Alliance Healthcare Répartition, c’</w:t>
      </w:r>
      <w:proofErr w:type="spellStart"/>
      <w:r w:rsidRPr="009D136D">
        <w:rPr>
          <w:rFonts w:ascii="Arial" w:hAnsi="Arial" w:cs="Arial"/>
          <w:b/>
          <w:bCs/>
          <w:sz w:val="20"/>
          <w:szCs w:val="20"/>
        </w:rPr>
        <w:t>est</w:t>
      </w:r>
      <w:proofErr w:type="spellEnd"/>
      <w:r w:rsidRPr="009D136D">
        <w:rPr>
          <w:rFonts w:ascii="Arial" w:hAnsi="Arial" w:cs="Arial"/>
          <w:b/>
          <w:bCs/>
          <w:sz w:val="20"/>
          <w:szCs w:val="20"/>
        </w:rPr>
        <w:t xml:space="preserve"> s’engager au service de la santé.</w:t>
      </w:r>
    </w:p>
    <w:p w14:paraId="4578B631" w14:textId="77777777" w:rsidR="004F1954" w:rsidRPr="007D7D11" w:rsidRDefault="004F1954">
      <w:pPr>
        <w:rPr>
          <w:rFonts w:ascii="Arial" w:hAnsi="Arial" w:cs="Arial"/>
          <w:sz w:val="20"/>
          <w:szCs w:val="20"/>
        </w:rPr>
      </w:pPr>
    </w:p>
    <w:p w14:paraId="19DF115B" w14:textId="77777777" w:rsidR="007D7D11" w:rsidRPr="007D7D11" w:rsidRDefault="007D7D11" w:rsidP="007D7D11">
      <w:pPr>
        <w:pStyle w:val="NormalWeb"/>
        <w:rPr>
          <w:rFonts w:ascii="Arial" w:hAnsi="Arial" w:cs="Arial"/>
          <w:sz w:val="20"/>
          <w:szCs w:val="20"/>
        </w:rPr>
      </w:pPr>
      <w:r w:rsidRPr="007D7D11">
        <w:rPr>
          <w:rFonts w:ascii="Arial" w:hAnsi="Arial" w:cs="Arial"/>
          <w:sz w:val="20"/>
          <w:szCs w:val="20"/>
        </w:rPr>
        <w:t>Afin d'accompagner et piloter les projets de transformation de l'entreprise, nous recherchons un alternant assistant chef de produit formation et marketing. Rattaché à la Directrice Formation Prévention Qualité, tes missions seront les suivantes :</w:t>
      </w:r>
    </w:p>
    <w:p w14:paraId="1DA992D2" w14:textId="77777777" w:rsidR="007D7D11" w:rsidRPr="007D7D11" w:rsidRDefault="007D7D11" w:rsidP="007D7D11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D7D11">
        <w:rPr>
          <w:rFonts w:ascii="Arial" w:hAnsi="Arial" w:cs="Arial"/>
          <w:sz w:val="20"/>
          <w:szCs w:val="20"/>
        </w:rPr>
        <w:t>Participer au déploiement de notre nouvelle plateforme de formations clients à distance auprès des clients, des forces commerciales.</w:t>
      </w:r>
    </w:p>
    <w:p w14:paraId="0D725610" w14:textId="77777777" w:rsidR="007D7D11" w:rsidRPr="007D7D11" w:rsidRDefault="007D7D11" w:rsidP="007D7D11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D7D11">
        <w:rPr>
          <w:rFonts w:ascii="Arial" w:hAnsi="Arial" w:cs="Arial"/>
          <w:sz w:val="20"/>
          <w:szCs w:val="20"/>
        </w:rPr>
        <w:t>Participer à la création de supports de communication digitaux.</w:t>
      </w:r>
    </w:p>
    <w:p w14:paraId="765C5A22" w14:textId="77777777" w:rsidR="007D7D11" w:rsidRPr="007D7D11" w:rsidRDefault="007D7D11" w:rsidP="007D7D11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D7D11">
        <w:rPr>
          <w:rFonts w:ascii="Arial" w:hAnsi="Arial" w:cs="Arial"/>
          <w:sz w:val="20"/>
          <w:szCs w:val="20"/>
        </w:rPr>
        <w:t>Contribuer à la gestion des stages en distanciel.</w:t>
      </w:r>
    </w:p>
    <w:p w14:paraId="4FFABEA4" w14:textId="77777777" w:rsidR="007D7D11" w:rsidRPr="007D7D11" w:rsidRDefault="007D7D11" w:rsidP="007D7D11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D7D11">
        <w:rPr>
          <w:rFonts w:ascii="Arial" w:hAnsi="Arial" w:cs="Arial"/>
          <w:sz w:val="20"/>
          <w:szCs w:val="20"/>
        </w:rPr>
        <w:t>Participer au support de la hotline des pharmaciens.</w:t>
      </w:r>
    </w:p>
    <w:p w14:paraId="61706FD2" w14:textId="77777777" w:rsidR="007D7D11" w:rsidRDefault="007D7D11" w:rsidP="007D7D11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D7D11">
        <w:rPr>
          <w:rFonts w:ascii="Arial" w:hAnsi="Arial" w:cs="Arial"/>
          <w:sz w:val="20"/>
          <w:szCs w:val="20"/>
        </w:rPr>
        <w:t>Aider à la gestion de l'organisme de formation DPC en participant aux tâches administratives, en suivant les prises en charge et l'obligation de formation.</w:t>
      </w:r>
    </w:p>
    <w:p w14:paraId="0C444D49" w14:textId="0D952489" w:rsidR="007D7D11" w:rsidRPr="007D7D11" w:rsidRDefault="007D7D11" w:rsidP="007D7D1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 :</w:t>
      </w:r>
    </w:p>
    <w:p w14:paraId="01A1BDF7" w14:textId="77777777" w:rsidR="007D7D11" w:rsidRPr="007D7D11" w:rsidRDefault="007D7D11" w:rsidP="007D7D11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D7D11">
        <w:rPr>
          <w:rFonts w:ascii="Arial" w:hAnsi="Arial" w:cs="Arial"/>
          <w:sz w:val="20"/>
          <w:szCs w:val="20"/>
        </w:rPr>
        <w:t>Tu prépares un Master en école de commerce avec une spécialité en métier digital.</w:t>
      </w:r>
    </w:p>
    <w:p w14:paraId="35015FE8" w14:textId="77777777" w:rsidR="007D7D11" w:rsidRPr="007D7D11" w:rsidRDefault="007D7D11" w:rsidP="007D7D11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D7D11">
        <w:rPr>
          <w:rFonts w:ascii="Arial" w:hAnsi="Arial" w:cs="Arial"/>
          <w:sz w:val="20"/>
          <w:szCs w:val="20"/>
        </w:rPr>
        <w:t>Tu as une réelle appétence pour la santé.</w:t>
      </w:r>
    </w:p>
    <w:p w14:paraId="10C92373" w14:textId="77777777" w:rsidR="007D7D11" w:rsidRPr="007D7D11" w:rsidRDefault="007D7D11" w:rsidP="007D7D11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D7D11">
        <w:rPr>
          <w:rFonts w:ascii="Arial" w:hAnsi="Arial" w:cs="Arial"/>
          <w:sz w:val="20"/>
          <w:szCs w:val="20"/>
        </w:rPr>
        <w:t>Tu es rigoureux, structuré, curieux, flexible avec l'envie d'apprendre.</w:t>
      </w:r>
    </w:p>
    <w:p w14:paraId="0F619B6E" w14:textId="77777777" w:rsidR="007D7D11" w:rsidRPr="007D7D11" w:rsidRDefault="007D7D11" w:rsidP="007D7D11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D7D11">
        <w:rPr>
          <w:rFonts w:ascii="Arial" w:hAnsi="Arial" w:cs="Arial"/>
          <w:sz w:val="20"/>
          <w:szCs w:val="20"/>
        </w:rPr>
        <w:t>Tu es créatif et excellent communiquant.</w:t>
      </w:r>
    </w:p>
    <w:p w14:paraId="2E947FF9" w14:textId="77777777" w:rsidR="007D7D11" w:rsidRPr="007D7D11" w:rsidRDefault="007D7D11" w:rsidP="007D7D11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D7D11">
        <w:rPr>
          <w:rFonts w:ascii="Arial" w:hAnsi="Arial" w:cs="Arial"/>
          <w:sz w:val="20"/>
          <w:szCs w:val="20"/>
        </w:rPr>
        <w:t>Tu possèdes un niveau correct d'anglais.</w:t>
      </w:r>
    </w:p>
    <w:p w14:paraId="11FE4DB6" w14:textId="77777777" w:rsidR="007D7D11" w:rsidRPr="007D7D11" w:rsidRDefault="007D7D11" w:rsidP="007D7D11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D7D11">
        <w:rPr>
          <w:rFonts w:ascii="Arial" w:hAnsi="Arial" w:cs="Arial"/>
          <w:sz w:val="20"/>
          <w:szCs w:val="20"/>
        </w:rPr>
        <w:t>Tu possèdes de solides connaissances du pack Office et plus particulièrement Excel et PowerPoint.</w:t>
      </w:r>
    </w:p>
    <w:p w14:paraId="63F7FD91" w14:textId="77777777" w:rsidR="007D7D11" w:rsidRPr="007D7D11" w:rsidRDefault="007D7D11" w:rsidP="007D7D11">
      <w:pPr>
        <w:pStyle w:val="NormalWeb"/>
        <w:rPr>
          <w:rFonts w:ascii="Arial" w:hAnsi="Arial" w:cs="Arial"/>
          <w:sz w:val="20"/>
          <w:szCs w:val="20"/>
        </w:rPr>
      </w:pPr>
      <w:r w:rsidRPr="007D7D11">
        <w:rPr>
          <w:rFonts w:ascii="Arial" w:hAnsi="Arial" w:cs="Arial"/>
          <w:sz w:val="20"/>
          <w:szCs w:val="20"/>
        </w:rPr>
        <w:t xml:space="preserve">Nous te proposons un accompagnement dans un environnement dynamique dans le cadre de </w:t>
      </w:r>
      <w:r w:rsidRPr="007D7D11">
        <w:rPr>
          <w:rStyle w:val="lev"/>
          <w:rFonts w:ascii="Arial" w:hAnsi="Arial" w:cs="Arial"/>
          <w:sz w:val="20"/>
          <w:szCs w:val="20"/>
        </w:rPr>
        <w:t>ton alternance</w:t>
      </w:r>
      <w:r w:rsidRPr="007D7D11">
        <w:rPr>
          <w:rFonts w:ascii="Arial" w:hAnsi="Arial" w:cs="Arial"/>
          <w:sz w:val="20"/>
          <w:szCs w:val="20"/>
        </w:rPr>
        <w:t>.</w:t>
      </w:r>
    </w:p>
    <w:p w14:paraId="3BC79FF2" w14:textId="77777777" w:rsidR="007D7D11" w:rsidRPr="007D7D11" w:rsidRDefault="007D7D11" w:rsidP="007D7D11">
      <w:pPr>
        <w:pStyle w:val="NormalWeb"/>
        <w:rPr>
          <w:rFonts w:ascii="Arial" w:hAnsi="Arial" w:cs="Arial"/>
          <w:sz w:val="20"/>
          <w:szCs w:val="20"/>
        </w:rPr>
      </w:pPr>
      <w:r w:rsidRPr="007D7D11">
        <w:rPr>
          <w:rFonts w:ascii="Arial" w:hAnsi="Arial" w:cs="Arial"/>
          <w:sz w:val="20"/>
          <w:szCs w:val="20"/>
        </w:rPr>
        <w:t xml:space="preserve">Nous t'attendons à </w:t>
      </w:r>
      <w:r w:rsidRPr="007D7D11">
        <w:rPr>
          <w:rStyle w:val="lev"/>
          <w:rFonts w:ascii="Arial" w:hAnsi="Arial" w:cs="Arial"/>
          <w:sz w:val="20"/>
          <w:szCs w:val="20"/>
        </w:rPr>
        <w:t>Gennevilliers</w:t>
      </w:r>
      <w:r w:rsidRPr="007D7D11">
        <w:rPr>
          <w:rFonts w:ascii="Arial" w:hAnsi="Arial" w:cs="Arial"/>
          <w:sz w:val="20"/>
          <w:szCs w:val="20"/>
        </w:rPr>
        <w:t xml:space="preserve">, à partir de </w:t>
      </w:r>
      <w:r w:rsidRPr="007D7D11">
        <w:rPr>
          <w:rStyle w:val="lev"/>
          <w:rFonts w:ascii="Arial" w:hAnsi="Arial" w:cs="Arial"/>
          <w:sz w:val="20"/>
          <w:szCs w:val="20"/>
        </w:rPr>
        <w:t xml:space="preserve">septembre </w:t>
      </w:r>
      <w:proofErr w:type="gramStart"/>
      <w:r w:rsidRPr="007D7D11">
        <w:rPr>
          <w:rStyle w:val="lev"/>
          <w:rFonts w:ascii="Arial" w:hAnsi="Arial" w:cs="Arial"/>
          <w:sz w:val="20"/>
          <w:szCs w:val="20"/>
        </w:rPr>
        <w:t>2024</w:t>
      </w:r>
      <w:r w:rsidRPr="007D7D11">
        <w:rPr>
          <w:rFonts w:ascii="Arial" w:hAnsi="Arial" w:cs="Arial"/>
          <w:sz w:val="20"/>
          <w:szCs w:val="20"/>
        </w:rPr>
        <w:t>!</w:t>
      </w:r>
      <w:proofErr w:type="gramEnd"/>
    </w:p>
    <w:p w14:paraId="09530C01" w14:textId="77777777" w:rsidR="007D7D11" w:rsidRDefault="007D7D11"/>
    <w:sectPr w:rsidR="007D7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463"/>
    <w:multiLevelType w:val="multilevel"/>
    <w:tmpl w:val="D112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05B67"/>
    <w:multiLevelType w:val="multilevel"/>
    <w:tmpl w:val="98DA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698114">
    <w:abstractNumId w:val="0"/>
  </w:num>
  <w:num w:numId="2" w16cid:durableId="203715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11"/>
    <w:rsid w:val="004F1954"/>
    <w:rsid w:val="007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3B51"/>
  <w15:chartTrackingRefBased/>
  <w15:docId w15:val="{7D79F78B-FB30-4DDB-8DE8-80204665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D11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D7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Lutu Zinia, Marlon</dc:creator>
  <cp:keywords/>
  <dc:description/>
  <cp:lastModifiedBy>Lutu Zinia, Marlon</cp:lastModifiedBy>
  <cp:revision>1</cp:revision>
  <dcterms:created xsi:type="dcterms:W3CDTF">2024-04-16T13:16:00Z</dcterms:created>
  <dcterms:modified xsi:type="dcterms:W3CDTF">2024-04-16T13:19:00Z</dcterms:modified>
</cp:coreProperties>
</file>