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D7BF" w14:textId="77777777" w:rsidR="004447EE" w:rsidRDefault="00AD4E3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/>
          <w:i/>
          <w:color w:val="3E4F58"/>
          <w:szCs w:val="22"/>
        </w:rPr>
      </w:pPr>
      <w:r>
        <w:rPr>
          <w:rFonts w:ascii="Calibri" w:hAnsi="Calibri"/>
          <w:i/>
          <w:noProof/>
          <w:snapToGrid/>
          <w:color w:val="3E4F58"/>
          <w:spacing w:val="0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6D804" wp14:editId="2679FDCC">
                <wp:simplePos x="0" y="0"/>
                <wp:positionH relativeFrom="column">
                  <wp:posOffset>177165</wp:posOffset>
                </wp:positionH>
                <wp:positionV relativeFrom="paragraph">
                  <wp:posOffset>-468630</wp:posOffset>
                </wp:positionV>
                <wp:extent cx="6470650" cy="7683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6D830" w14:textId="5934949A" w:rsidR="004447EE" w:rsidRDefault="00AC7CF5" w:rsidP="00843D65">
                            <w:pPr>
                              <w:jc w:val="center"/>
                              <w:rPr>
                                <w:rFonts w:ascii="Calibri" w:hAnsi="Calibri" w:cs="Tahoma"/>
                                <w:color w:val="C00418"/>
                                <w:sz w:val="40"/>
                                <w:szCs w:val="40"/>
                              </w:rPr>
                            </w:pPr>
                            <w:r w:rsidRPr="00843D65"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>A</w:t>
                            </w:r>
                            <w:r w:rsidR="00E22BA1" w:rsidRPr="00843D65"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 xml:space="preserve">ssistant </w:t>
                            </w:r>
                            <w:r w:rsidR="00EB0E19"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>paie / ADP</w:t>
                            </w:r>
                            <w:r w:rsidR="00AD4E36" w:rsidRPr="00843D65"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 xml:space="preserve"> F/H</w:t>
                            </w:r>
                            <w:r w:rsidR="00570583">
                              <w:rPr>
                                <w:rFonts w:ascii="Calibri" w:hAnsi="Calibri" w:cs="Tahoma"/>
                                <w:b/>
                                <w:color w:val="C00418"/>
                                <w:sz w:val="36"/>
                                <w:szCs w:val="36"/>
                              </w:rPr>
                              <w:t xml:space="preserve"> – Alternance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6D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95pt;margin-top:-36.9pt;width:509.5pt;height:6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hD3gEAAKEDAAAOAAAAZHJzL2Uyb0RvYy54bWysU21v0zAQ/o7Ef7D8nSYtXTuiptPYNIQ0&#10;BtLYD3AcO7FIfObsNim/nrPTdYV9Q3yx7i3P3fPcZXM19h3bK/QGbMnns5wzZSXUxjYlf/p+9+6S&#10;Mx+ErUUHVpX8oDy/2r59sxlcoRbQQlcrZARifTG4krchuCLLvGxVL/wMnLKU1IC9CORik9UoBkLv&#10;u2yR56tsAKwdglTeU/R2SvJtwtdayfBVa68C60pOs4X0Ynqr+GbbjSgaFK418jiG+IcpemEsNT1B&#10;3Yog2A7NK6jeSAQPOswk9BlobaRKHIjNPP+LzWMrnEpcSBzvTjL5/wcrH/aP7huyMH6EkRaYSHh3&#10;D/KHZxZuWmEbdY0IQ6tETY3nUbJscL44fhql9oWPINXwBWpastgFSECjxj6qQjwZodMCDifR1RiY&#10;pOBquc5XF5SSlFuvLt+THVuI4vlrhz58UtCzaJQcaakJXezvfZhKn0tiMwt3puvSYjv7R4AwYyRN&#10;HweeRg9jNVJ1ZFFBfSAeCNOd0F2T0QL+4mygGym5/7kTqDjrPlvS4sN8uYxHlZzlxXpBDp5nqvOM&#10;sJKgSh44m8ybMB3izqFpWuo0qW/hmvTTJlF7meo4N91BEud4s/HQzv1U9fJnbX8DAAD//wMAUEsD&#10;BBQABgAIAAAAIQCCu8sf3gAAAAoBAAAPAAAAZHJzL2Rvd25yZXYueG1sTI9NT8MwDIbvSPyHyEjc&#10;toRSVlbqTgjEFcT4kLhlrddWNE7VZGv593gnONp+9Pp5i83senWkMXSeEa6WBhRx5euOG4T3t6fF&#10;LagQLde290wIPxRgU56fFTav/cSvdNzGRkkIh9witDEOudahasnZsPQDsdz2fnQ2yjg2uh7tJOGu&#10;14kxK+1sx/KhtQM9tFR9bw8O4eN5//WZmpfm0d0Mk5+NZrfWiJcX8/0dqEhz/IPhpC/qUIrTzh+4&#10;DqpHSLK1kAiL7FoqnACTrmS1Q0izBHRZ6P8Vyl8AAAD//wMAUEsBAi0AFAAGAAgAAAAhALaDOJL+&#10;AAAA4QEAABMAAAAAAAAAAAAAAAAAAAAAAFtDb250ZW50X1R5cGVzXS54bWxQSwECLQAUAAYACAAA&#10;ACEAOP0h/9YAAACUAQAACwAAAAAAAAAAAAAAAAAvAQAAX3JlbHMvLnJlbHNQSwECLQAUAAYACAAA&#10;ACEA1o94Q94BAAChAwAADgAAAAAAAAAAAAAAAAAuAgAAZHJzL2Uyb0RvYy54bWxQSwECLQAUAAYA&#10;CAAAACEAgrvLH94AAAAKAQAADwAAAAAAAAAAAAAAAAA4BAAAZHJzL2Rvd25yZXYueG1sUEsFBgAA&#10;AAAEAAQA8wAAAEMFAAAAAA==&#10;" filled="f" stroked="f">
                <v:textbox>
                  <w:txbxContent>
                    <w:p w14:paraId="0E56D830" w14:textId="5934949A" w:rsidR="004447EE" w:rsidRDefault="00AC7CF5" w:rsidP="00843D65">
                      <w:pPr>
                        <w:jc w:val="center"/>
                        <w:rPr>
                          <w:rFonts w:ascii="Calibri" w:hAnsi="Calibri" w:cs="Tahoma"/>
                          <w:color w:val="C00418"/>
                          <w:sz w:val="40"/>
                          <w:szCs w:val="40"/>
                        </w:rPr>
                      </w:pPr>
                      <w:r w:rsidRPr="00843D65"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>A</w:t>
                      </w:r>
                      <w:r w:rsidR="00E22BA1" w:rsidRPr="00843D65"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 xml:space="preserve">ssistant </w:t>
                      </w:r>
                      <w:r w:rsidR="00EB0E19"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>paie / ADP</w:t>
                      </w:r>
                      <w:r w:rsidR="00AD4E36" w:rsidRPr="00843D65"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 xml:space="preserve"> F/H</w:t>
                      </w:r>
                      <w:r w:rsidR="00570583">
                        <w:rPr>
                          <w:rFonts w:ascii="Calibri" w:hAnsi="Calibri" w:cs="Tahoma"/>
                          <w:b/>
                          <w:color w:val="C00418"/>
                          <w:sz w:val="36"/>
                          <w:szCs w:val="36"/>
                        </w:rPr>
                        <w:t xml:space="preserve"> – Alternance </w:t>
                      </w:r>
                    </w:p>
                  </w:txbxContent>
                </v:textbox>
              </v:shape>
            </w:pict>
          </mc:Fallback>
        </mc:AlternateContent>
      </w:r>
    </w:p>
    <w:p w14:paraId="0E56D7C0" w14:textId="77777777" w:rsidR="008B1E22" w:rsidRDefault="008B1E22">
      <w:pPr>
        <w:pStyle w:val="NormalWeb"/>
        <w:ind w:left="1068" w:right="110"/>
        <w:jc w:val="right"/>
        <w:rPr>
          <w:rFonts w:ascii="Calibri" w:hAnsi="Calibri"/>
          <w:b/>
          <w:i/>
          <w:color w:val="003871"/>
          <w:sz w:val="22"/>
          <w:szCs w:val="22"/>
        </w:rPr>
      </w:pPr>
    </w:p>
    <w:p w14:paraId="0E56D7C1" w14:textId="77777777" w:rsidR="004447EE" w:rsidRDefault="00AD4E36">
      <w:pPr>
        <w:pStyle w:val="NormalWeb"/>
        <w:ind w:left="1068" w:right="110"/>
        <w:jc w:val="right"/>
        <w:rPr>
          <w:rFonts w:ascii="Calibri" w:hAnsi="Calibri"/>
          <w:b/>
          <w:i/>
          <w:color w:val="003871"/>
          <w:sz w:val="22"/>
          <w:szCs w:val="22"/>
        </w:rPr>
      </w:pPr>
      <w:r>
        <w:rPr>
          <w:rFonts w:ascii="Calibri" w:hAnsi="Calibri"/>
          <w:b/>
          <w:i/>
          <w:color w:val="003871"/>
          <w:sz w:val="22"/>
          <w:szCs w:val="22"/>
        </w:rPr>
        <w:t>Rejoignez-nous !</w:t>
      </w:r>
    </w:p>
    <w:p w14:paraId="0E56D7C2" w14:textId="77777777" w:rsidR="004447EE" w:rsidRDefault="00AD4E36">
      <w:pPr>
        <w:pStyle w:val="NormalWeb"/>
        <w:ind w:left="1134"/>
        <w:jc w:val="both"/>
        <w:rPr>
          <w:rStyle w:val="apple-style-span"/>
          <w:rFonts w:ascii="Calibri" w:hAnsi="Calibri"/>
          <w:i/>
          <w:color w:val="3E4F58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56D806" wp14:editId="0E56D807">
                <wp:simplePos x="0" y="0"/>
                <wp:positionH relativeFrom="column">
                  <wp:posOffset>554355</wp:posOffset>
                </wp:positionH>
                <wp:positionV relativeFrom="paragraph">
                  <wp:posOffset>52070</wp:posOffset>
                </wp:positionV>
                <wp:extent cx="5918200" cy="3556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5560"/>
                        </a:xfrm>
                        <a:prstGeom prst="rect">
                          <a:avLst/>
                        </a:prstGeom>
                        <a:solidFill>
                          <a:srgbClr val="003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6D831" w14:textId="77777777" w:rsidR="004447EE" w:rsidRDefault="00444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6D806" id="Text Box 18" o:spid="_x0000_s1027" type="#_x0000_t202" style="position:absolute;left:0;text-align:left;margin-left:43.65pt;margin-top:4.1pt;width:466pt;height: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719gEAANADAAAOAAAAZHJzL2Uyb0RvYy54bWysU8Fu2zAMvQ/YPwi6L07SpE2NOEWXosOA&#10;rhvQ9QNkWbaFyaJGKbGzrx8lp2nQ3YpdBFGUHvneo9Y3Q2fYXqHXYAs+m0w5U1ZCpW1T8Oef959W&#10;nPkgbCUMWFXwg/L8ZvPxw7p3uZpDC6ZSyAjE+rx3BW9DcHmWedmqTvgJOGUpWQN2IlCITVah6Am9&#10;M9l8Or3MesDKIUjlPZ3ejUm+Sfh1rWT4XtdeBWYKTr2FtGJay7hmm7XIGxSu1fLYhnhHF53Qloqe&#10;oO5EEGyH+h+oTksED3WYSOgyqGstVeJAbGbTN2yeWuFU4kLieHeSyf8/WPm4f3I/kIXhMwxkYCLh&#10;3QPIX55Z2LbCNuoWEfpWiYoKz6JkWe98fnwapfa5jyBl/w0qMlnsAiSgocYuqkI8GaGTAYeT6GoI&#10;TNLh8nq2Iic5k5S7WC4vkymZyF8eO/Thi4KOxU3BkTxN4GL/4ENsRuQvV2ItD0ZX99qYFGBTbg2y&#10;vYj+Ty9WV2P/b64ZGy9biM9GxHiSWEZiI8UwlAPT1VGCSLqE6kC0Ecaxom9AmxbwD2c9jVTB/e+d&#10;QMWZ+WpJuuvZYhFnMAWL5dWcAjzPlOcZYSVBFTxwNm63YZzbnUPdtFRpNMvCLcld6yTFa1fH9mls&#10;kkLHEY9zeR6nW68fcfMXAAD//wMAUEsDBBQABgAIAAAAIQDbOraq3gAAAAgBAAAPAAAAZHJzL2Rv&#10;d25yZXYueG1sTI9PT8JAEMXvJn6HzZh4IbIFDNTaLTEaiXgTeuG2tEPbuDvb7C6lfnuHk57mz3t5&#10;85t8PVojBvShc6RgNk1AIFWu7qhRUO7fH1IQIWqqtXGECn4wwLq4vcl1VrsLfeGwi43gEAqZVtDG&#10;2GdShqpFq8PU9UisnZy3OvLoG1l7feFwa+Q8SZbS6o74Qqt7fG2x+t6drYLH4TBs/Qonm035VpqJ&#10;X9LH6VOp+7vx5RlExDH+meGKz+hQMNPRnakOwihIVwt2cp2DuMrJ7IkXR+4WKcgil/8fKH4BAAD/&#10;/wMAUEsBAi0AFAAGAAgAAAAhALaDOJL+AAAA4QEAABMAAAAAAAAAAAAAAAAAAAAAAFtDb250ZW50&#10;X1R5cGVzXS54bWxQSwECLQAUAAYACAAAACEAOP0h/9YAAACUAQAACwAAAAAAAAAAAAAAAAAvAQAA&#10;X3JlbHMvLnJlbHNQSwECLQAUAAYACAAAACEAcDee9fYBAADQAwAADgAAAAAAAAAAAAAAAAAuAgAA&#10;ZHJzL2Uyb0RvYy54bWxQSwECLQAUAAYACAAAACEA2zq2qt4AAAAIAQAADwAAAAAAAAAAAAAAAABQ&#10;BAAAZHJzL2Rvd25yZXYueG1sUEsFBgAAAAAEAAQA8wAAAFsFAAAAAA==&#10;" fillcolor="#003871" stroked="f">
                <v:textbox>
                  <w:txbxContent>
                    <w:p w14:paraId="0E56D831" w14:textId="77777777" w:rsidR="004447EE" w:rsidRDefault="004447EE"/>
                  </w:txbxContent>
                </v:textbox>
              </v:shape>
            </w:pict>
          </mc:Fallback>
        </mc:AlternateContent>
      </w:r>
    </w:p>
    <w:p w14:paraId="0E56D7C3" w14:textId="77777777" w:rsidR="007B0FBA" w:rsidRDefault="007B0FBA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Onet est le leader historique de la propreté et des services associés en France.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Ce résultat est le fruit de 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 xml:space="preserve">plus de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150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>ans d’expertises et repose sur des valeurs fortes portées par le Groupe que sont le respect, l’écoute et l’audace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5BAA9DC7" w14:textId="77777777" w:rsidR="00045296" w:rsidRPr="007B0FBA" w:rsidRDefault="00045296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4" w14:textId="77777777" w:rsidR="007B0FBA" w:rsidRDefault="007B0FBA" w:rsidP="007B0FBA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Au travers </w:t>
      </w:r>
      <w:r w:rsidR="00E03C78">
        <w:rPr>
          <w:rFonts w:asciiTheme="minorHAnsi" w:hAnsiTheme="minorHAnsi" w:cstheme="minorHAnsi"/>
          <w:color w:val="002060"/>
          <w:sz w:val="22"/>
          <w:szCs w:val="22"/>
        </w:rPr>
        <w:t>nos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 agences réparties dans toute la France, nos collaborateur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s agissent au quotidien pour la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>préservation de l’hygiène et de la propreté des lieux de travail, de transport, de soin, d’éducation, de loisir…</w:t>
      </w:r>
    </w:p>
    <w:p w14:paraId="61FB5F62" w14:textId="77777777" w:rsidR="00045296" w:rsidRPr="007B0FBA" w:rsidRDefault="00045296" w:rsidP="007B0FBA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5" w14:textId="77777777" w:rsidR="00A014BF" w:rsidRDefault="007B0FBA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>Convaincue que la propreté est fondamentale au bien être des collaborateu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 xml:space="preserve">rs et usagers, Onet propreté et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services agit au </w:t>
      </w:r>
      <w:r w:rsidR="008B1E22" w:rsidRPr="007B0FBA">
        <w:rPr>
          <w:rFonts w:asciiTheme="minorHAnsi" w:hAnsiTheme="minorHAnsi" w:cstheme="minorHAnsi"/>
          <w:color w:val="002060"/>
          <w:sz w:val="22"/>
          <w:szCs w:val="22"/>
        </w:rPr>
        <w:t>cœur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 du processus de production et contribue ainsi à la performance de ses clients.</w:t>
      </w:r>
    </w:p>
    <w:p w14:paraId="0E56D7C6" w14:textId="77777777" w:rsidR="003E210D" w:rsidRPr="003E210D" w:rsidRDefault="003E210D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7" w14:textId="77777777" w:rsidR="004447EE" w:rsidRDefault="00AD4E36">
      <w:pPr>
        <w:autoSpaceDE w:val="0"/>
        <w:autoSpaceDN w:val="0"/>
        <w:adjustRightInd w:val="0"/>
        <w:jc w:val="both"/>
        <w:rPr>
          <w:rFonts w:ascii="Calibri" w:hAnsi="Calibri"/>
          <w:color w:val="333333"/>
          <w:sz w:val="22"/>
          <w:szCs w:val="22"/>
        </w:rPr>
      </w:pPr>
      <w:r>
        <w:rPr>
          <w:noProof/>
          <w:lang w:eastAsia="zh-CN"/>
        </w:rPr>
        <w:drawing>
          <wp:anchor distT="0" distB="0" distL="114300" distR="114300" simplePos="0" relativeHeight="251654144" behindDoc="0" locked="0" layoutInCell="1" allowOverlap="1" wp14:anchorId="0E56D808" wp14:editId="654FA342">
            <wp:simplePos x="0" y="0"/>
            <wp:positionH relativeFrom="column">
              <wp:posOffset>81915</wp:posOffset>
            </wp:positionH>
            <wp:positionV relativeFrom="paragraph">
              <wp:posOffset>110490</wp:posOffset>
            </wp:positionV>
            <wp:extent cx="487680" cy="487680"/>
            <wp:effectExtent l="0" t="0" r="7620" b="7620"/>
            <wp:wrapNone/>
            <wp:docPr id="25" name="Image 25" descr="mi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iss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D7C8" w14:textId="77777777" w:rsidR="004447EE" w:rsidRDefault="00AD4E36">
      <w:pPr>
        <w:autoSpaceDE w:val="0"/>
        <w:autoSpaceDN w:val="0"/>
        <w:adjustRightInd w:val="0"/>
        <w:ind w:left="927" w:firstLine="141"/>
        <w:jc w:val="both"/>
        <w:rPr>
          <w:rFonts w:ascii="Calibri" w:hAnsi="Calibri"/>
          <w:b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MISSIONS </w:t>
      </w:r>
    </w:p>
    <w:p w14:paraId="0E56D7C9" w14:textId="77777777" w:rsidR="007022B7" w:rsidRPr="007022B7" w:rsidRDefault="00AD4E36" w:rsidP="007022B7">
      <w:pPr>
        <w:widowControl/>
        <w:autoSpaceDE w:val="0"/>
        <w:autoSpaceDN w:val="0"/>
        <w:adjustRightInd w:val="0"/>
        <w:ind w:left="567" w:hanging="425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6D80A" wp14:editId="0E56D80B">
                <wp:simplePos x="0" y="0"/>
                <wp:positionH relativeFrom="column">
                  <wp:posOffset>697230</wp:posOffset>
                </wp:positionH>
                <wp:positionV relativeFrom="paragraph">
                  <wp:posOffset>47625</wp:posOffset>
                </wp:positionV>
                <wp:extent cx="5127625" cy="0"/>
                <wp:effectExtent l="0" t="0" r="15875" b="1905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07D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54.9pt;margin-top:3.75pt;width:403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zuAEAAFYDAAAOAAAAZHJzL2Uyb0RvYy54bWysU01v2zAMvQ/YfxB0X2xnSNsZcXpI1126&#10;LUC7H8DIsi1MFgVSiZN/P0n52NDdil4EUhQfHx+p5f1htGKviQ26RlazUgrtFLbG9Y389fL46U4K&#10;DuBasOh0I4+a5f3q44fl5Gs9xwFtq0lEEMf15Bs5hODromA16BF4hl67GOyQRgjRpb5oCaaIPtpi&#10;XpY3xYTUekKlmePtwykoVxm/67QKP7uOdRC2kZFbyCflc5vOYrWEuifwg1FnGvAGFiMYF4teoR4g&#10;gNiR+Q9qNIqQsQszhWOBXWeUzj3EbqryVTfPA3ide4nisL/KxO8Hq37s125Dibo6uGf/hOo3C4fr&#10;AVyvM4GXo4+Dq5JUxeS5vqYkh/2GxHb6jm18A7uAWYVDR2OCjP2JQxb7eBVbH4JQ8XJRzW9v5gsp&#10;1CVWQH1J9MThm8ZRJKORHAhMP4Q1OhdHilTlMrB/4pBoQX1JSFUdPhpr82StE1MjvyxinRRhtKZN&#10;wexQv11bEntIu1F+vrs99fjqGeHOtRls0NB+PdsBjD3Zsbh1Z2mSGmn1uN5ie9zQRbI4vMzyvGhp&#10;O/71c/bf77D6AwAA//8DAFBLAwQUAAYACAAAACEAnh0ao9kAAAAHAQAADwAAAGRycy9kb3ducmV2&#10;LnhtbEyOwU7DMBBE70j8g7VI3KgTUFsa4lSAxIUbDUgcN/FiR8TrKHbakK/HcIHj04xmXrmfXS+O&#10;NIbOs4J8lYEgbr3u2Ch4rZ+ubkGEiKyx90wKvijAvjo/K7HQ/sQvdDxEI9IIhwIV2BiHQsrQWnIY&#10;Vn4gTtmHHx3GhKOResRTGne9vM6yjXTYcXqwONCjpfbzMDkF0wPWS1NbXNr185K/vRva1Eapy4v5&#10;/g5EpDn+leFHP6lDlZwaP7EOok+c7ZJ6VLBdg0j5Lt/egGh+WVal/O9ffQMAAP//AwBQSwECLQAU&#10;AAYACAAAACEAtoM4kv4AAADhAQAAEwAAAAAAAAAAAAAAAAAAAAAAW0NvbnRlbnRfVHlwZXNdLnht&#10;bFBLAQItABQABgAIAAAAIQA4/SH/1gAAAJQBAAALAAAAAAAAAAAAAAAAAC8BAABfcmVscy8ucmVs&#10;c1BLAQItABQABgAIAAAAIQBTgzvzuAEAAFYDAAAOAAAAAAAAAAAAAAAAAC4CAABkcnMvZTJvRG9j&#10;LnhtbFBLAQItABQABgAIAAAAIQCeHRqj2QAAAAcBAAAPAAAAAAAAAAAAAAAAABIEAABkcnMvZG93&#10;bnJldi54bWxQSwUGAAAAAAQABADzAAAAGAUAAAAA&#10;" strokecolor="#003871"/>
            </w:pict>
          </mc:Fallback>
        </mc:AlternateContent>
      </w:r>
      <w:r w:rsidR="007022B7" w:rsidRPr="007022B7">
        <w:rPr>
          <w:rFonts w:ascii="Verdana" w:hAnsi="Verdana"/>
          <w:snapToGrid/>
          <w:color w:val="000000"/>
          <w:spacing w:val="0"/>
          <w:sz w:val="17"/>
          <w:szCs w:val="17"/>
          <w:lang w:eastAsia="zh-CN"/>
        </w:rPr>
        <w:t> </w:t>
      </w:r>
    </w:p>
    <w:p w14:paraId="0E56D7CA" w14:textId="77777777" w:rsidR="00E22BA1" w:rsidRPr="00E22BA1" w:rsidRDefault="00E22BA1" w:rsidP="00E22BA1">
      <w:pPr>
        <w:widowControl/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2060"/>
          <w:spacing w:val="0"/>
          <w:sz w:val="22"/>
          <w:szCs w:val="22"/>
          <w:lang w:eastAsia="zh-CN"/>
        </w:rPr>
      </w:pPr>
    </w:p>
    <w:p w14:paraId="7619FD72" w14:textId="08DAB0C2" w:rsidR="001B3E2A" w:rsidRPr="001B3E2A" w:rsidRDefault="001B3E2A" w:rsidP="001B3E2A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Nous recrutons pour notre agence de</w:t>
      </w:r>
      <w:r w:rsidR="00975851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8973D5">
        <w:rPr>
          <w:rFonts w:asciiTheme="minorHAnsi" w:hAnsiTheme="minorHAnsi" w:cstheme="minorHAnsi"/>
          <w:color w:val="002060"/>
          <w:sz w:val="22"/>
          <w:szCs w:val="22"/>
        </w:rPr>
        <w:t xml:space="preserve">XXX </w:t>
      </w:r>
      <w:r w:rsidRPr="001B3E2A">
        <w:rPr>
          <w:rFonts w:asciiTheme="minorHAnsi" w:hAnsiTheme="minorHAnsi" w:cstheme="minorHAnsi"/>
          <w:color w:val="002060"/>
          <w:sz w:val="22"/>
          <w:szCs w:val="22"/>
        </w:rPr>
        <w:t>un :</w:t>
      </w:r>
    </w:p>
    <w:p w14:paraId="5E1D06A2" w14:textId="77777777" w:rsidR="001B3E2A" w:rsidRPr="001B3E2A" w:rsidRDefault="001B3E2A" w:rsidP="001B3E2A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 </w:t>
      </w:r>
    </w:p>
    <w:p w14:paraId="1A945763" w14:textId="592D1974" w:rsidR="001B3E2A" w:rsidRPr="00DC14CC" w:rsidRDefault="001B3E2A" w:rsidP="00DC14CC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DC14C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Assistant </w:t>
      </w:r>
      <w:r w:rsidR="00800CCB">
        <w:rPr>
          <w:rFonts w:asciiTheme="minorHAnsi" w:hAnsiTheme="minorHAnsi" w:cstheme="minorHAnsi"/>
          <w:b/>
          <w:bCs/>
          <w:color w:val="002060"/>
          <w:sz w:val="22"/>
          <w:szCs w:val="22"/>
        </w:rPr>
        <w:t>P</w:t>
      </w:r>
      <w:r w:rsidRPr="00DC14C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aie/ADP </w:t>
      </w:r>
      <w:r w:rsidR="007F7D9F">
        <w:rPr>
          <w:rFonts w:asciiTheme="minorHAnsi" w:hAnsiTheme="minorHAnsi" w:cstheme="minorHAnsi"/>
          <w:b/>
          <w:bCs/>
          <w:color w:val="002060"/>
          <w:sz w:val="22"/>
          <w:szCs w:val="22"/>
        </w:rPr>
        <w:t>-</w:t>
      </w:r>
      <w:r w:rsidRPr="00DC14C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alternance F/H</w:t>
      </w:r>
    </w:p>
    <w:p w14:paraId="47E91EF8" w14:textId="77777777" w:rsidR="001B3E2A" w:rsidRPr="001B3E2A" w:rsidRDefault="001B3E2A" w:rsidP="001B3E2A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 </w:t>
      </w:r>
    </w:p>
    <w:p w14:paraId="5555FE2A" w14:textId="607BC788" w:rsidR="001B3E2A" w:rsidRPr="001B3E2A" w:rsidRDefault="001B3E2A" w:rsidP="001B3E2A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Chaque année nous avons à cœur d’accompagner des stagiaires et alternants afin de les aider à décrocher leur diplôme tout en les formant à nos métiers. Notre mission est de vous former aux fonctions d'</w:t>
      </w:r>
      <w:r w:rsidR="0047069E"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Pr="001B3E2A">
        <w:rPr>
          <w:rFonts w:asciiTheme="minorHAnsi" w:hAnsiTheme="minorHAnsi" w:cstheme="minorHAnsi"/>
          <w:color w:val="002060"/>
          <w:sz w:val="22"/>
          <w:szCs w:val="22"/>
        </w:rPr>
        <w:t>ssistant Paie/ADP F/H</w:t>
      </w:r>
      <w:r w:rsidR="00D11150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5F046494" w14:textId="77777777" w:rsidR="001B3E2A" w:rsidRPr="001B3E2A" w:rsidRDefault="001B3E2A" w:rsidP="001B3E2A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 </w:t>
      </w:r>
    </w:p>
    <w:p w14:paraId="46935B01" w14:textId="7F748BDE" w:rsidR="001B3E2A" w:rsidRPr="001B3E2A" w:rsidRDefault="001B3E2A" w:rsidP="001B3E2A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Rattaché</w:t>
      </w:r>
      <w:r w:rsidR="00800CCB">
        <w:rPr>
          <w:rFonts w:asciiTheme="minorHAnsi" w:hAnsiTheme="minorHAnsi" w:cstheme="minorHAnsi"/>
          <w:color w:val="002060"/>
          <w:sz w:val="22"/>
          <w:szCs w:val="22"/>
        </w:rPr>
        <w:t>(e)</w:t>
      </w:r>
      <w:r w:rsidRPr="001B3E2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D11150">
        <w:rPr>
          <w:rFonts w:asciiTheme="minorHAnsi" w:hAnsiTheme="minorHAnsi" w:cstheme="minorHAnsi"/>
          <w:color w:val="002060"/>
          <w:sz w:val="22"/>
          <w:szCs w:val="22"/>
        </w:rPr>
        <w:t>au Responsable Administratif</w:t>
      </w:r>
      <w:r w:rsidRPr="001B3E2A">
        <w:rPr>
          <w:rFonts w:asciiTheme="minorHAnsi" w:hAnsiTheme="minorHAnsi" w:cstheme="minorHAnsi"/>
          <w:color w:val="002060"/>
          <w:sz w:val="22"/>
          <w:szCs w:val="22"/>
        </w:rPr>
        <w:t xml:space="preserve"> et intégré à l’équipe administrative, votre rôle est de gérer l’administration du personnel et la paie des agents de propreté de votre périmètre.</w:t>
      </w:r>
    </w:p>
    <w:p w14:paraId="1E171C04" w14:textId="77777777" w:rsidR="001B3E2A" w:rsidRPr="001B3E2A" w:rsidRDefault="001B3E2A" w:rsidP="001B3E2A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 </w:t>
      </w:r>
    </w:p>
    <w:p w14:paraId="779A9972" w14:textId="0E9BF6E3" w:rsidR="001B3E2A" w:rsidRPr="001B3E2A" w:rsidRDefault="001B3E2A" w:rsidP="001B3E2A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En vous appuyant sur vos compétences en RH et en paie</w:t>
      </w:r>
      <w:r w:rsidR="00DC14CC">
        <w:rPr>
          <w:rFonts w:asciiTheme="minorHAnsi" w:hAnsiTheme="minorHAnsi" w:cstheme="minorHAnsi"/>
          <w:color w:val="002060"/>
          <w:sz w:val="22"/>
          <w:szCs w:val="22"/>
        </w:rPr>
        <w:t> :</w:t>
      </w:r>
    </w:p>
    <w:p w14:paraId="0E56D7CE" w14:textId="77777777" w:rsidR="00E22BA1" w:rsidRPr="001B3E2A" w:rsidRDefault="00E22BA1" w:rsidP="001B3E2A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F" w14:textId="77777777" w:rsidR="007A4653" w:rsidRPr="008B1E22" w:rsidRDefault="007A4653" w:rsidP="0027799B">
      <w:pPr>
        <w:pStyle w:val="Paragraphedeliste"/>
        <w:widowControl/>
        <w:numPr>
          <w:ilvl w:val="0"/>
          <w:numId w:val="19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1E22">
        <w:rPr>
          <w:rFonts w:asciiTheme="minorHAnsi" w:hAnsiTheme="minorHAnsi" w:cstheme="minorHAnsi"/>
          <w:color w:val="002060"/>
          <w:sz w:val="22"/>
          <w:szCs w:val="22"/>
        </w:rPr>
        <w:t>Vous contribuez à la gestion et au suivi administratif du personnel,</w:t>
      </w:r>
    </w:p>
    <w:p w14:paraId="0E56D7D0" w14:textId="77777777" w:rsidR="007A4653" w:rsidRPr="008B1E22" w:rsidRDefault="007A4653" w:rsidP="0027799B">
      <w:pPr>
        <w:pStyle w:val="Paragraphedeliste"/>
        <w:widowControl/>
        <w:numPr>
          <w:ilvl w:val="0"/>
          <w:numId w:val="19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1E22">
        <w:rPr>
          <w:rFonts w:asciiTheme="minorHAnsi" w:hAnsiTheme="minorHAnsi" w:cstheme="minorHAnsi"/>
          <w:color w:val="002060"/>
          <w:sz w:val="22"/>
          <w:szCs w:val="22"/>
        </w:rPr>
        <w:t>Vous réalisez les formalités d'embauche : déclaratifs, contrats</w:t>
      </w:r>
      <w:r w:rsidR="007E3D78" w:rsidRPr="008B1E22">
        <w:rPr>
          <w:rFonts w:asciiTheme="minorHAnsi" w:hAnsiTheme="minorHAnsi" w:cstheme="minorHAnsi"/>
          <w:color w:val="002060"/>
          <w:sz w:val="22"/>
          <w:szCs w:val="22"/>
        </w:rPr>
        <w:t xml:space="preserve"> de travail, mutuelle, </w:t>
      </w:r>
      <w:r w:rsidRPr="008B1E22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7E3D78" w:rsidRPr="008B1E22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0E56D7D1" w14:textId="77777777" w:rsidR="007E3D78" w:rsidRPr="008B1E22" w:rsidRDefault="007E3D78" w:rsidP="0027799B">
      <w:pPr>
        <w:pStyle w:val="Paragraphedeliste"/>
        <w:widowControl/>
        <w:numPr>
          <w:ilvl w:val="0"/>
          <w:numId w:val="19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1E22">
        <w:rPr>
          <w:rFonts w:asciiTheme="minorHAnsi" w:hAnsiTheme="minorHAnsi" w:cstheme="minorHAnsi"/>
          <w:color w:val="002060"/>
          <w:sz w:val="22"/>
          <w:szCs w:val="22"/>
        </w:rPr>
        <w:t>Vous gérez le suivi des accidents du travail, des arrêts, des visites médicales, des congés, …,</w:t>
      </w:r>
    </w:p>
    <w:p w14:paraId="0E56D7D2" w14:textId="77777777" w:rsidR="007E3D78" w:rsidRPr="008B1E22" w:rsidRDefault="00042994" w:rsidP="0027799B">
      <w:pPr>
        <w:pStyle w:val="Paragraphedeliste"/>
        <w:widowControl/>
        <w:numPr>
          <w:ilvl w:val="0"/>
          <w:numId w:val="19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1E22">
        <w:rPr>
          <w:rFonts w:asciiTheme="minorHAnsi" w:hAnsiTheme="minorHAnsi" w:cstheme="minorHAnsi"/>
          <w:color w:val="002060"/>
          <w:sz w:val="22"/>
          <w:szCs w:val="22"/>
        </w:rPr>
        <w:t>Vous suivez les procédures disciplinaires</w:t>
      </w:r>
      <w:r w:rsidR="007E3D78" w:rsidRPr="008B1E22">
        <w:rPr>
          <w:rFonts w:asciiTheme="minorHAnsi" w:hAnsiTheme="minorHAnsi" w:cstheme="minorHAnsi"/>
          <w:color w:val="002060"/>
          <w:sz w:val="22"/>
          <w:szCs w:val="22"/>
        </w:rPr>
        <w:t xml:space="preserve"> et les ruptures de contrats de travail,</w:t>
      </w:r>
    </w:p>
    <w:p w14:paraId="0E56D7D3" w14:textId="70FE8700" w:rsidR="00042994" w:rsidRPr="008B1E22" w:rsidRDefault="007E3D78" w:rsidP="0027799B">
      <w:pPr>
        <w:pStyle w:val="Paragraphedeliste"/>
        <w:widowControl/>
        <w:numPr>
          <w:ilvl w:val="0"/>
          <w:numId w:val="19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1E22">
        <w:rPr>
          <w:rFonts w:asciiTheme="minorHAnsi" w:hAnsiTheme="minorHAnsi" w:cstheme="minorHAnsi"/>
          <w:color w:val="002060"/>
          <w:sz w:val="22"/>
          <w:szCs w:val="22"/>
        </w:rPr>
        <w:t xml:space="preserve">Vous </w:t>
      </w:r>
      <w:r w:rsidR="009757E2" w:rsidRPr="008B1E22">
        <w:rPr>
          <w:rFonts w:asciiTheme="minorHAnsi" w:hAnsiTheme="minorHAnsi" w:cstheme="minorHAnsi"/>
          <w:color w:val="002060"/>
          <w:sz w:val="22"/>
          <w:szCs w:val="22"/>
        </w:rPr>
        <w:t>veillez à</w:t>
      </w:r>
      <w:r w:rsidRPr="008B1E22">
        <w:rPr>
          <w:rFonts w:asciiTheme="minorHAnsi" w:hAnsiTheme="minorHAnsi" w:cstheme="minorHAnsi"/>
          <w:color w:val="002060"/>
          <w:sz w:val="22"/>
          <w:szCs w:val="22"/>
        </w:rPr>
        <w:t xml:space="preserve"> la production du reporting réglementaire (registre du personnel, études, etc.),</w:t>
      </w:r>
    </w:p>
    <w:p w14:paraId="351A5531" w14:textId="77777777" w:rsidR="00045296" w:rsidRDefault="00042994" w:rsidP="0027799B">
      <w:pPr>
        <w:pStyle w:val="Paragraphedeliste"/>
        <w:widowControl/>
        <w:numPr>
          <w:ilvl w:val="0"/>
          <w:numId w:val="19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1E22">
        <w:rPr>
          <w:rFonts w:asciiTheme="minorHAnsi" w:hAnsiTheme="minorHAnsi" w:cstheme="minorHAnsi"/>
          <w:color w:val="002060"/>
          <w:sz w:val="22"/>
          <w:szCs w:val="22"/>
        </w:rPr>
        <w:t xml:space="preserve">Vous assurez un support administratif auprès des interlocuteurs </w:t>
      </w:r>
    </w:p>
    <w:p w14:paraId="0E56D7D4" w14:textId="6F8DFC70" w:rsidR="00042994" w:rsidRDefault="00042994" w:rsidP="00045296">
      <w:pPr>
        <w:pStyle w:val="Paragraphedeliste"/>
        <w:widowControl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1E22">
        <w:rPr>
          <w:rFonts w:asciiTheme="minorHAnsi" w:hAnsiTheme="minorHAnsi" w:cstheme="minorHAnsi"/>
          <w:color w:val="002060"/>
          <w:sz w:val="22"/>
          <w:szCs w:val="22"/>
        </w:rPr>
        <w:t>opérationnels</w:t>
      </w:r>
      <w:r w:rsidR="007A4653" w:rsidRPr="008B1E22">
        <w:rPr>
          <w:rFonts w:asciiTheme="minorHAnsi" w:hAnsiTheme="minorHAnsi" w:cstheme="minorHAnsi"/>
          <w:color w:val="002060"/>
          <w:sz w:val="22"/>
          <w:szCs w:val="22"/>
        </w:rPr>
        <w:t xml:space="preserve"> et des fournisseurs</w:t>
      </w:r>
      <w:r w:rsidRPr="008B1E22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7B660F52" w14:textId="77777777" w:rsidR="00045296" w:rsidRDefault="00045296" w:rsidP="00045296">
      <w:pPr>
        <w:pStyle w:val="Paragraphedeliste"/>
        <w:widowControl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F4B0698" w14:textId="77777777" w:rsidR="00045296" w:rsidRDefault="00045296" w:rsidP="00045296">
      <w:pPr>
        <w:pStyle w:val="Paragraphedeliste"/>
        <w:widowControl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DD23FED" w14:textId="77777777" w:rsidR="00045296" w:rsidRDefault="00045296" w:rsidP="00045296">
      <w:pPr>
        <w:pStyle w:val="Paragraphedeliste"/>
        <w:widowControl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DA2A34C" w14:textId="77777777" w:rsidR="00045296" w:rsidRPr="008B1E22" w:rsidRDefault="00045296" w:rsidP="00045296">
      <w:pPr>
        <w:pStyle w:val="Paragraphedeliste"/>
        <w:widowControl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D5" w14:textId="77777777" w:rsidR="00E22BA1" w:rsidRPr="008B1E22" w:rsidRDefault="00E22BA1" w:rsidP="0027799B">
      <w:pPr>
        <w:pStyle w:val="Paragraphedeliste"/>
        <w:widowControl/>
        <w:numPr>
          <w:ilvl w:val="0"/>
          <w:numId w:val="19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B1E22">
        <w:rPr>
          <w:rFonts w:asciiTheme="minorHAnsi" w:hAnsiTheme="minorHAnsi" w:cstheme="minorHAnsi"/>
          <w:color w:val="002060"/>
          <w:sz w:val="22"/>
          <w:szCs w:val="22"/>
        </w:rPr>
        <w:lastRenderedPageBreak/>
        <w:t>Vous élaborez et effectuez la saisie de la paie sur votre périmètre</w:t>
      </w:r>
      <w:r w:rsidR="00042994" w:rsidRPr="008B1E22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780CCE5C" w14:textId="1E558E05" w:rsidR="00045296" w:rsidRDefault="007A4653" w:rsidP="00045296">
      <w:pPr>
        <w:pStyle w:val="Paragraphedeliste"/>
        <w:widowControl/>
        <w:numPr>
          <w:ilvl w:val="0"/>
          <w:numId w:val="19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45296">
        <w:rPr>
          <w:rFonts w:asciiTheme="minorHAnsi" w:hAnsiTheme="minorHAnsi" w:cstheme="minorHAnsi"/>
          <w:color w:val="002060"/>
          <w:sz w:val="22"/>
          <w:szCs w:val="22"/>
        </w:rPr>
        <w:t>Vous collectez, enregistrez et contrôlez les éléments variables</w:t>
      </w:r>
      <w:r w:rsidR="00045296" w:rsidRPr="00045296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045296">
        <w:rPr>
          <w:rFonts w:asciiTheme="minorHAnsi" w:hAnsiTheme="minorHAnsi" w:cstheme="minorHAnsi"/>
          <w:color w:val="002060"/>
          <w:sz w:val="22"/>
          <w:szCs w:val="22"/>
        </w:rPr>
        <w:t>afférents à la paie (absences, pointages, heures complémentaires et supplémentaires)</w:t>
      </w:r>
      <w:r w:rsidR="00045296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5C60BA13" w14:textId="2E5B21B0" w:rsidR="00045296" w:rsidRDefault="007A4653" w:rsidP="00045296">
      <w:pPr>
        <w:pStyle w:val="Paragraphedeliste"/>
        <w:widowControl/>
        <w:numPr>
          <w:ilvl w:val="0"/>
          <w:numId w:val="19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45296">
        <w:rPr>
          <w:rFonts w:asciiTheme="minorHAnsi" w:hAnsiTheme="minorHAnsi" w:cstheme="minorHAnsi"/>
          <w:color w:val="002060"/>
          <w:sz w:val="22"/>
          <w:szCs w:val="22"/>
        </w:rPr>
        <w:t>Vous contrôlez et validez les bulletins de paie et</w:t>
      </w:r>
      <w:r w:rsidR="00045296" w:rsidRPr="00045296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045296">
        <w:rPr>
          <w:rFonts w:asciiTheme="minorHAnsi" w:hAnsiTheme="minorHAnsi" w:cstheme="minorHAnsi"/>
          <w:color w:val="002060"/>
          <w:sz w:val="22"/>
          <w:szCs w:val="22"/>
        </w:rPr>
        <w:t>les états de clôture afférents</w:t>
      </w:r>
      <w:r w:rsidR="001B3E2A" w:rsidRPr="00045296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17799A14" w14:textId="77777777" w:rsidR="00045296" w:rsidRDefault="00045296" w:rsidP="00045296">
      <w:pPr>
        <w:pStyle w:val="Paragraphedeliste"/>
        <w:widowControl/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1F8C1B9" w14:textId="77777777" w:rsidR="00045296" w:rsidRPr="00045296" w:rsidRDefault="00045296" w:rsidP="00045296">
      <w:pPr>
        <w:pStyle w:val="Paragraphedeliste"/>
        <w:widowControl/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5F295A7" w14:textId="77777777" w:rsidR="001B3E2A" w:rsidRDefault="001B3E2A" w:rsidP="0006529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Vous pourrez également être amené à gérer l’accueil physique et téléphonique, traiter et rédiger des courriers, contacter les organismes, renseigner les collaborateurs, suivre les agendas et préparer l’organisation des réunions</w:t>
      </w:r>
    </w:p>
    <w:p w14:paraId="778B3795" w14:textId="77777777" w:rsidR="00065298" w:rsidRPr="001B3E2A" w:rsidRDefault="00065298" w:rsidP="0006529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663E018" w14:textId="77777777" w:rsidR="001B3E2A" w:rsidRPr="001B3E2A" w:rsidRDefault="001B3E2A" w:rsidP="00065298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B3E2A">
        <w:rPr>
          <w:rFonts w:asciiTheme="minorHAnsi" w:hAnsiTheme="minorHAnsi" w:cstheme="minorHAnsi"/>
          <w:color w:val="002060"/>
          <w:sz w:val="22"/>
          <w:szCs w:val="22"/>
        </w:rPr>
        <w:t>Votre rôle est central et essentiel au bon fonctionnement de l’agence.</w:t>
      </w:r>
    </w:p>
    <w:p w14:paraId="0E56D7D9" w14:textId="76FA3CA0" w:rsidR="007A4653" w:rsidRDefault="007A4653" w:rsidP="0027799B">
      <w:pPr>
        <w:widowControl/>
        <w:tabs>
          <w:tab w:val="num" w:pos="2160"/>
        </w:tabs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DF" w14:textId="77777777" w:rsidR="004447EE" w:rsidRDefault="00AD4E36" w:rsidP="0004529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napToGrid/>
          <w:sz w:val="22"/>
          <w:szCs w:val="22"/>
          <w:lang w:eastAsia="zh-CN"/>
        </w:rPr>
        <w:drawing>
          <wp:anchor distT="0" distB="0" distL="114300" distR="114300" simplePos="0" relativeHeight="251652095" behindDoc="0" locked="0" layoutInCell="1" allowOverlap="1" wp14:anchorId="0E56D80C" wp14:editId="258B1FCC">
            <wp:simplePos x="0" y="0"/>
            <wp:positionH relativeFrom="column">
              <wp:posOffset>135255</wp:posOffset>
            </wp:positionH>
            <wp:positionV relativeFrom="paragraph">
              <wp:posOffset>74930</wp:posOffset>
            </wp:positionV>
            <wp:extent cx="495300" cy="495300"/>
            <wp:effectExtent l="0" t="0" r="0" b="0"/>
            <wp:wrapNone/>
            <wp:docPr id="27" name="Image 27" descr="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fi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D7E0" w14:textId="77777777" w:rsidR="004447EE" w:rsidRDefault="00AD4E36">
      <w:pPr>
        <w:autoSpaceDE w:val="0"/>
        <w:autoSpaceDN w:val="0"/>
        <w:adjustRightInd w:val="0"/>
        <w:ind w:left="426" w:firstLine="708"/>
        <w:jc w:val="both"/>
        <w:rPr>
          <w:rFonts w:ascii="Calibri" w:hAnsi="Calibri"/>
          <w:b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PROFIL</w:t>
      </w:r>
    </w:p>
    <w:p w14:paraId="0E56D7E1" w14:textId="77777777" w:rsidR="004447EE" w:rsidRDefault="00AD4E36">
      <w:pPr>
        <w:shd w:val="clear" w:color="auto" w:fill="FFFFFF"/>
        <w:ind w:left="1134" w:hanging="567"/>
        <w:jc w:val="both"/>
        <w:rPr>
          <w:rFonts w:cs="Arial"/>
          <w:color w:val="333333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56D80E" wp14:editId="0E56D80F">
                <wp:simplePos x="0" y="0"/>
                <wp:positionH relativeFrom="column">
                  <wp:posOffset>735330</wp:posOffset>
                </wp:positionH>
                <wp:positionV relativeFrom="paragraph">
                  <wp:posOffset>53975</wp:posOffset>
                </wp:positionV>
                <wp:extent cx="5127625" cy="0"/>
                <wp:effectExtent l="0" t="0" r="15875" b="1905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ABAC4" id="AutoShape 28" o:spid="_x0000_s1026" type="#_x0000_t32" style="position:absolute;margin-left:57.9pt;margin-top:4.25pt;width:40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zuAEAAFYDAAAOAAAAZHJzL2Uyb0RvYy54bWysU01v2zAMvQ/YfxB0X2xnSNsZcXpI1126&#10;LUC7H8DIsi1MFgVSiZN/P0n52NDdil4EUhQfHx+p5f1htGKviQ26RlazUgrtFLbG9Y389fL46U4K&#10;DuBasOh0I4+a5f3q44fl5Gs9xwFtq0lEEMf15Bs5hODromA16BF4hl67GOyQRgjRpb5oCaaIPtpi&#10;XpY3xYTUekKlmePtwykoVxm/67QKP7uOdRC2kZFbyCflc5vOYrWEuifwg1FnGvAGFiMYF4teoR4g&#10;gNiR+Q9qNIqQsQszhWOBXWeUzj3EbqryVTfPA3ide4nisL/KxO8Hq37s125Dibo6uGf/hOo3C4fr&#10;AVyvM4GXo4+Dq5JUxeS5vqYkh/2GxHb6jm18A7uAWYVDR2OCjP2JQxb7eBVbH4JQ8XJRzW9v5gsp&#10;1CVWQH1J9MThm8ZRJKORHAhMP4Q1OhdHilTlMrB/4pBoQX1JSFUdPhpr82StE1MjvyxinRRhtKZN&#10;wexQv11bEntIu1F+vrs99fjqGeHOtRls0NB+PdsBjD3Zsbh1Z2mSGmn1uN5ie9zQRbI4vMzyvGhp&#10;O/71c/bf77D6AwAA//8DAFBLAwQUAAYACAAAACEATssQKNkAAAAHAQAADwAAAGRycy9kb3ducmV2&#10;LnhtbEyOwU7DMBBE70j8g7VI3KiTVqlKiFMBEpfeaEDiuImXOCK2o9hp03w9Cxc4Ps1o5hX72fbi&#10;RGPovFOQrhIQ5BqvO9cqeKte7nYgQkSnsfeOFFwowL68viow1/7sXul0jK3gERdyVGBiHHIpQ2PI&#10;Ylj5gRxnn360GBnHVuoRzzxue7lOkq202Dl+MDjQs6Hm6zhZBdMTVktdGVya7LCk7x8tbatWqdub&#10;+fEBRKQ5/pXhR5/VoWSn2k9OB9EzpxmrRwW7DATn9+vNBkT9y7Is5H//8hsAAP//AwBQSwECLQAU&#10;AAYACAAAACEAtoM4kv4AAADhAQAAEwAAAAAAAAAAAAAAAAAAAAAAW0NvbnRlbnRfVHlwZXNdLnht&#10;bFBLAQItABQABgAIAAAAIQA4/SH/1gAAAJQBAAALAAAAAAAAAAAAAAAAAC8BAABfcmVscy8ucmVs&#10;c1BLAQItABQABgAIAAAAIQBTgzvzuAEAAFYDAAAOAAAAAAAAAAAAAAAAAC4CAABkcnMvZTJvRG9j&#10;LnhtbFBLAQItABQABgAIAAAAIQBOyxAo2QAAAAcBAAAPAAAAAAAAAAAAAAAAABIEAABkcnMvZG93&#10;bnJldi54bWxQSwUGAAAAAAQABADzAAAAGAUAAAAA&#10;" strokecolor="#003871"/>
            </w:pict>
          </mc:Fallback>
        </mc:AlternateContent>
      </w:r>
      <w:r>
        <w:rPr>
          <w:rFonts w:ascii="Calibri" w:hAnsi="Calibri"/>
          <w:color w:val="333333"/>
          <w:sz w:val="22"/>
          <w:szCs w:val="22"/>
        </w:rPr>
        <w:t xml:space="preserve">        </w:t>
      </w:r>
    </w:p>
    <w:p w14:paraId="0E56D7E2" w14:textId="77777777" w:rsidR="00E22BA1" w:rsidRDefault="00E22BA1" w:rsidP="00E22BA1">
      <w:pPr>
        <w:widowControl/>
        <w:tabs>
          <w:tab w:val="left" w:pos="6527"/>
        </w:tabs>
        <w:rPr>
          <w:rFonts w:asciiTheme="minorHAnsi" w:hAnsiTheme="minorHAnsi" w:cstheme="minorHAnsi"/>
          <w:snapToGrid/>
          <w:color w:val="002060"/>
          <w:spacing w:val="0"/>
          <w:sz w:val="22"/>
          <w:szCs w:val="22"/>
          <w:lang w:eastAsia="zh-CN"/>
        </w:rPr>
      </w:pPr>
    </w:p>
    <w:p w14:paraId="314BA037" w14:textId="77777777" w:rsidR="001E7D04" w:rsidRDefault="001E7D04" w:rsidP="001E7D04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E7D04">
        <w:rPr>
          <w:rFonts w:asciiTheme="minorHAnsi" w:hAnsiTheme="minorHAnsi" w:cstheme="minorHAnsi"/>
          <w:color w:val="002060"/>
          <w:sz w:val="22"/>
          <w:szCs w:val="22"/>
        </w:rPr>
        <w:t>Vous préparez une formation supérieure en gestion administrative, RH, Paie ou équivalent.</w:t>
      </w:r>
    </w:p>
    <w:p w14:paraId="13D7A529" w14:textId="77777777" w:rsidR="001E7D04" w:rsidRPr="001E7D04" w:rsidRDefault="001E7D04" w:rsidP="001E7D04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D4E33EC" w14:textId="77777777" w:rsidR="001E7D04" w:rsidRDefault="001E7D04" w:rsidP="001E7D04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E7D04">
        <w:rPr>
          <w:rFonts w:asciiTheme="minorHAnsi" w:hAnsiTheme="minorHAnsi" w:cstheme="minorHAnsi"/>
          <w:color w:val="002060"/>
          <w:sz w:val="22"/>
          <w:szCs w:val="22"/>
        </w:rPr>
        <w:t>Vous savez utiliser un logiciel de paie (la connaissance de HR Access serait un plus) et maîtrisez les outils informatiques.</w:t>
      </w:r>
    </w:p>
    <w:p w14:paraId="225E6517" w14:textId="77777777" w:rsidR="001E7D04" w:rsidRPr="001E7D04" w:rsidRDefault="001E7D04" w:rsidP="001E7D04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C2ACBAF" w14:textId="77777777" w:rsidR="001E7D04" w:rsidRDefault="001E7D04" w:rsidP="001E7D04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E7D04">
        <w:rPr>
          <w:rFonts w:asciiTheme="minorHAnsi" w:hAnsiTheme="minorHAnsi" w:cstheme="minorHAnsi"/>
          <w:color w:val="002060"/>
          <w:sz w:val="22"/>
          <w:szCs w:val="22"/>
        </w:rPr>
        <w:t>Vous êtes reconnu pour votre investissement et votre implication. Vous êtes à l’écoute et de patient. Votre rigueur et votre capacité à gérer les priorités vous permettent de respecter les échéances.</w:t>
      </w:r>
    </w:p>
    <w:p w14:paraId="5ED1888E" w14:textId="77777777" w:rsidR="001E7D04" w:rsidRPr="001E7D04" w:rsidRDefault="001E7D04" w:rsidP="001E7D04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0D4E872" w14:textId="77777777" w:rsidR="001E7D04" w:rsidRDefault="001E7D04" w:rsidP="001E7D04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E7D04">
        <w:rPr>
          <w:rFonts w:asciiTheme="minorHAnsi" w:hAnsiTheme="minorHAnsi" w:cstheme="minorHAnsi"/>
          <w:color w:val="002060"/>
          <w:sz w:val="22"/>
          <w:szCs w:val="22"/>
        </w:rPr>
        <w:t>Vous savez faire preuve de discrétion et de confidentialité.</w:t>
      </w:r>
    </w:p>
    <w:p w14:paraId="5DDC1A06" w14:textId="77777777" w:rsidR="00C467B7" w:rsidRPr="001E7D04" w:rsidRDefault="00C467B7" w:rsidP="001E7D04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EB" w14:textId="2770A17B" w:rsidR="00E22BA1" w:rsidRPr="008B1E22" w:rsidRDefault="001E7D04" w:rsidP="001E7D04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E7D04">
        <w:rPr>
          <w:rFonts w:asciiTheme="minorHAnsi" w:hAnsiTheme="minorHAnsi" w:cstheme="minorHAnsi"/>
          <w:color w:val="002060"/>
          <w:sz w:val="22"/>
          <w:szCs w:val="22"/>
        </w:rPr>
        <w:t>Doté d'une aisance relationnelle, vous savez vous organiser et travailler à la fois en autonomie et en équipe.</w:t>
      </w:r>
    </w:p>
    <w:p w14:paraId="0E56D7EC" w14:textId="77777777" w:rsidR="00E22BA1" w:rsidRPr="008B1E22" w:rsidRDefault="00E22BA1" w:rsidP="0027799B">
      <w:pPr>
        <w:widowControl/>
        <w:tabs>
          <w:tab w:val="left" w:pos="6527"/>
        </w:tabs>
        <w:ind w:left="2552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ED" w14:textId="77777777" w:rsidR="007A4653" w:rsidRPr="00BE2360" w:rsidRDefault="009757E2" w:rsidP="0027799B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BE2360">
        <w:rPr>
          <w:rFonts w:asciiTheme="minorHAnsi" w:hAnsiTheme="minorHAnsi" w:cstheme="minorHAnsi"/>
          <w:b/>
          <w:bCs/>
          <w:color w:val="002060"/>
          <w:sz w:val="22"/>
          <w:szCs w:val="22"/>
        </w:rPr>
        <w:t>Alors le poste est fait pour vous !</w:t>
      </w:r>
    </w:p>
    <w:p w14:paraId="0E56D7EE" w14:textId="77777777" w:rsidR="007A4653" w:rsidRPr="008B1E22" w:rsidRDefault="007A4653" w:rsidP="0027799B">
      <w:pPr>
        <w:widowControl/>
        <w:tabs>
          <w:tab w:val="left" w:pos="6527"/>
        </w:tabs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D7EF2E5" w14:textId="77777777" w:rsidR="001E7D04" w:rsidRPr="001E7D04" w:rsidRDefault="001E7D04" w:rsidP="001E7D04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E7D04">
        <w:rPr>
          <w:rFonts w:asciiTheme="minorHAnsi" w:hAnsiTheme="minorHAnsi" w:cstheme="minorHAnsi"/>
          <w:color w:val="002060"/>
          <w:sz w:val="22"/>
          <w:szCs w:val="22"/>
        </w:rPr>
        <w:t>Rejoindre Onet c’est aussi adhérer aux valeurs d’écoute, respect, audace qui ont fondé notre groupe et guide nos actions au quotidien.</w:t>
      </w:r>
    </w:p>
    <w:p w14:paraId="6A392D01" w14:textId="77777777" w:rsidR="001E7D04" w:rsidRPr="001E7D04" w:rsidRDefault="001E7D04" w:rsidP="001E7D04">
      <w:pPr>
        <w:widowControl/>
        <w:tabs>
          <w:tab w:val="left" w:pos="6527"/>
        </w:tabs>
        <w:ind w:left="113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E7D04">
        <w:rPr>
          <w:rFonts w:asciiTheme="minorHAnsi" w:hAnsiTheme="minorHAnsi" w:cstheme="minorHAnsi"/>
          <w:color w:val="002060"/>
          <w:sz w:val="22"/>
          <w:szCs w:val="22"/>
        </w:rPr>
        <w:t>Onet est engagée depuis de nombreuses années en faveur de la diversité et du handicap. Onet recrute et reconnaît tous les talents.    </w:t>
      </w:r>
    </w:p>
    <w:p w14:paraId="0E56D7F3" w14:textId="77777777" w:rsidR="004447EE" w:rsidRDefault="00AD4E36">
      <w:pPr>
        <w:pStyle w:val="NormalWeb"/>
        <w:spacing w:after="120" w:line="240" w:lineRule="atLeast"/>
        <w:ind w:hanging="567"/>
        <w:jc w:val="both"/>
        <w:rPr>
          <w:rFonts w:ascii="Calibri" w:hAnsi="Calibri"/>
          <w:color w:val="333333"/>
          <w:sz w:val="22"/>
          <w:szCs w:val="22"/>
        </w:rPr>
      </w:pPr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 wp14:anchorId="0E56D810" wp14:editId="3AEF3400">
            <wp:simplePos x="0" y="0"/>
            <wp:positionH relativeFrom="column">
              <wp:posOffset>135255</wp:posOffset>
            </wp:positionH>
            <wp:positionV relativeFrom="paragraph">
              <wp:posOffset>123190</wp:posOffset>
            </wp:positionV>
            <wp:extent cx="510540" cy="510540"/>
            <wp:effectExtent l="0" t="0" r="3810" b="3810"/>
            <wp:wrapNone/>
            <wp:docPr id="29" name="Image 29" descr="posi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sitionn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D7F4" w14:textId="77777777" w:rsidR="004447EE" w:rsidRDefault="00AD4E36">
      <w:pPr>
        <w:pStyle w:val="NormalWeb"/>
        <w:ind w:left="1134"/>
        <w:jc w:val="both"/>
        <w:rPr>
          <w:rFonts w:ascii="Calibri" w:hAnsi="Calibri"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CONDITIONS</w:t>
      </w:r>
    </w:p>
    <w:p w14:paraId="0E56D7F5" w14:textId="77777777" w:rsidR="004447EE" w:rsidRDefault="00AD4E36">
      <w:pPr>
        <w:pStyle w:val="En-tte"/>
        <w:tabs>
          <w:tab w:val="clear" w:pos="4536"/>
          <w:tab w:val="clear" w:pos="9072"/>
        </w:tabs>
        <w:ind w:right="-427" w:hanging="567"/>
        <w:rPr>
          <w:rFonts w:ascii="Calibri" w:hAnsi="Calibri" w:cs="Calibri"/>
          <w:color w:val="333333"/>
          <w:spacing w:val="0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6D812" wp14:editId="0E56D813">
                <wp:simplePos x="0" y="0"/>
                <wp:positionH relativeFrom="column">
                  <wp:posOffset>744855</wp:posOffset>
                </wp:positionH>
                <wp:positionV relativeFrom="paragraph">
                  <wp:posOffset>46355</wp:posOffset>
                </wp:positionV>
                <wp:extent cx="2857500" cy="0"/>
                <wp:effectExtent l="0" t="0" r="19050" b="1905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EB2A" id="AutoShape 30" o:spid="_x0000_s1026" type="#_x0000_t32" style="position:absolute;margin-left:58.65pt;margin-top:3.65pt;width:2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HBugEAAFYDAAAOAAAAZHJzL2Uyb0RvYy54bWysU01v2zAMvQ/YfxB0X+xkyJoZcXpI1126&#10;LUC7H8DIsi1MFgVSiZ1/P0n5aLHdhl0ESiQfHx+p9f00WHHUxAZdLeezUgrtFDbGdbX8+fL4YSUF&#10;B3ANWHS6lifN8n7z/t169JVeYI+20SQiiONq9LXsQ/BVUbDq9QA8Q69ddLZIA4R4pa5oCMaIPthi&#10;UZafihGp8YRKM8fXh7NTbjJ+22oVfrQt6yBsLSO3kE/K5z6dxWYNVUfge6MuNOAfWAxgXCx6g3qA&#10;AOJA5i+owShCxjbMFA4Ftq1ROvcQu5mXf3Tz3IPXuZcoDvubTPz/YNX349btKFFXk3v2T6h+sXC4&#10;7cF1OhN4Ofk4uHmSqhg9V7eUdGG/I7Efv2ETY+AQMKswtTQkyNifmLLYp5vYegpCxcfFanm3LONM&#10;1NVXQHVN9MThq8ZBJKOWHAhM14ctOhdHijTPZeD4xCHRguqakKo6fDTW5slaJ8Zafl4uljmB0Zom&#10;OVMYU7ffWhJHSLtRflzdnXuMnrdhhAfXZLBeQ/PlYgcw9mzH4tZdpElqpNXjao/NaUdXyeLwMsvL&#10;oqXteHvP2a/fYfMbAAD//wMAUEsDBBQABgAIAAAAIQA4MjcI2AAAAAcBAAAPAAAAZHJzL2Rvd25y&#10;ZXYueG1sTI5BT4QwEIXvJv6HZkz25hY0iwYpGzXx4s1FE48DHQuRtoSWXZZf7+BFT/Ne3subr9jP&#10;thdHGkPnnYJ0m4Ag13jdOaPgvXq5vgcRIjqNvXek4EwB9uXlRYG59if3RsdDNIJHXMhRQRvjkEsZ&#10;mpYshq0fyHH25UeLke1opB7xxOO2lzdJkkmLneMPLQ703FLzfZisgukJq6WuWlya3euSfnwayiqj&#10;1OZqfnwAEWmOf2VY8RkdSmaq/eR0ED379O6WqwrWw/kuW0X962VZyP/85Q8AAAD//wMAUEsBAi0A&#10;FAAGAAgAAAAhALaDOJL+AAAA4QEAABMAAAAAAAAAAAAAAAAAAAAAAFtDb250ZW50X1R5cGVzXS54&#10;bWxQSwECLQAUAAYACAAAACEAOP0h/9YAAACUAQAACwAAAAAAAAAAAAAAAAAvAQAAX3JlbHMvLnJl&#10;bHNQSwECLQAUAAYACAAAACEAodlxwboBAABWAwAADgAAAAAAAAAAAAAAAAAuAgAAZHJzL2Uyb0Rv&#10;Yy54bWxQSwECLQAUAAYACAAAACEAODI3CNgAAAAHAQAADwAAAAAAAAAAAAAAAAAUBAAAZHJzL2Rv&#10;d25yZXYueG1sUEsFBgAAAAAEAAQA8wAAABkFAAAAAA==&#10;" strokecolor="#003871"/>
            </w:pict>
          </mc:Fallback>
        </mc:AlternateContent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</w:p>
    <w:p w14:paraId="01DD184C" w14:textId="77777777" w:rsidR="00045296" w:rsidRDefault="00045296" w:rsidP="00045296">
      <w:pPr>
        <w:widowControl/>
        <w:ind w:left="1428"/>
        <w:rPr>
          <w:rFonts w:ascii="Calibri" w:hAnsi="Calibri"/>
          <w:color w:val="17365D" w:themeColor="text2" w:themeShade="BF"/>
          <w:sz w:val="22"/>
          <w:szCs w:val="22"/>
        </w:rPr>
      </w:pPr>
    </w:p>
    <w:p w14:paraId="0E56D7FC" w14:textId="63712C9F" w:rsidR="009F22BA" w:rsidRPr="00B173D1" w:rsidRDefault="00AD4E36" w:rsidP="00B173D1">
      <w:pPr>
        <w:widowControl/>
        <w:numPr>
          <w:ilvl w:val="0"/>
          <w:numId w:val="20"/>
        </w:numPr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Localisation du poste :</w:t>
      </w:r>
      <w:r w:rsidR="00975851">
        <w:rPr>
          <w:rFonts w:ascii="Calibri" w:hAnsi="Calibri"/>
          <w:color w:val="17365D" w:themeColor="text2" w:themeShade="BF"/>
          <w:sz w:val="22"/>
          <w:szCs w:val="22"/>
        </w:rPr>
        <w:t xml:space="preserve"> </w:t>
      </w:r>
      <w:r w:rsidR="008973D5">
        <w:rPr>
          <w:rFonts w:ascii="Calibri" w:hAnsi="Calibri"/>
          <w:color w:val="17365D" w:themeColor="text2" w:themeShade="BF"/>
          <w:sz w:val="22"/>
          <w:szCs w:val="22"/>
        </w:rPr>
        <w:t xml:space="preserve"> </w:t>
      </w:r>
    </w:p>
    <w:p w14:paraId="0E56D7FF" w14:textId="3321D1B7" w:rsidR="004447EE" w:rsidRDefault="00AD4E36" w:rsidP="00045296">
      <w:pPr>
        <w:widowControl/>
        <w:numPr>
          <w:ilvl w:val="0"/>
          <w:numId w:val="20"/>
        </w:numPr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Durée du contrat :</w:t>
      </w:r>
      <w:r w:rsidR="0047069E">
        <w:rPr>
          <w:rFonts w:ascii="Calibri" w:hAnsi="Calibri"/>
          <w:color w:val="17365D" w:themeColor="text2" w:themeShade="BF"/>
          <w:sz w:val="22"/>
          <w:szCs w:val="22"/>
        </w:rPr>
        <w:t xml:space="preserve"> 2 ans </w:t>
      </w:r>
    </w:p>
    <w:p w14:paraId="354BC56F" w14:textId="00F88D64" w:rsidR="00B173D1" w:rsidRPr="00B173D1" w:rsidRDefault="00B173D1" w:rsidP="00B173D1">
      <w:pPr>
        <w:widowControl/>
        <w:numPr>
          <w:ilvl w:val="0"/>
          <w:numId w:val="20"/>
        </w:numPr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 xml:space="preserve">Type de contrat : apprentissage ou professionnalisation </w:t>
      </w:r>
    </w:p>
    <w:p w14:paraId="0E56D803" w14:textId="4F906D0B" w:rsidR="004447EE" w:rsidRDefault="00AD4E36" w:rsidP="00045296">
      <w:pPr>
        <w:widowControl/>
        <w:numPr>
          <w:ilvl w:val="0"/>
          <w:numId w:val="21"/>
        </w:numPr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Rémunération affichée :</w:t>
      </w:r>
      <w:r w:rsidR="007D3F40">
        <w:rPr>
          <w:rFonts w:ascii="Calibri" w:hAnsi="Calibri"/>
          <w:color w:val="17365D" w:themeColor="text2" w:themeShade="BF"/>
          <w:sz w:val="22"/>
          <w:szCs w:val="22"/>
        </w:rPr>
        <w:t xml:space="preserve"> Selon profil</w:t>
      </w:r>
    </w:p>
    <w:p w14:paraId="654211FE" w14:textId="77777777" w:rsidR="00B173D1" w:rsidRDefault="00B173D1" w:rsidP="00B173D1">
      <w:pPr>
        <w:widowControl/>
        <w:rPr>
          <w:rFonts w:ascii="Calibri" w:hAnsi="Calibri"/>
          <w:color w:val="17365D" w:themeColor="text2" w:themeShade="BF"/>
          <w:sz w:val="22"/>
          <w:szCs w:val="22"/>
        </w:rPr>
      </w:pPr>
    </w:p>
    <w:p w14:paraId="045926F3" w14:textId="77777777" w:rsidR="00B173D1" w:rsidRPr="00045296" w:rsidRDefault="00B173D1" w:rsidP="00B173D1">
      <w:pPr>
        <w:widowControl/>
        <w:rPr>
          <w:rFonts w:ascii="Calibri" w:hAnsi="Calibri"/>
          <w:color w:val="17365D" w:themeColor="text2" w:themeShade="BF"/>
          <w:sz w:val="22"/>
          <w:szCs w:val="22"/>
        </w:rPr>
      </w:pPr>
    </w:p>
    <w:sectPr w:rsidR="00B173D1" w:rsidRPr="00045296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694" w:right="1134" w:bottom="1134" w:left="567" w:header="567" w:footer="68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D818" w14:textId="77777777" w:rsidR="004447EE" w:rsidRDefault="00AD4E36">
      <w:r>
        <w:separator/>
      </w:r>
    </w:p>
  </w:endnote>
  <w:endnote w:type="continuationSeparator" w:id="0">
    <w:p w14:paraId="0E56D819" w14:textId="77777777" w:rsidR="004447EE" w:rsidRDefault="00AD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C" w14:textId="6703D9D2" w:rsidR="00814AD8" w:rsidRDefault="001E7D04">
    <w:pPr>
      <w:pStyle w:val="Pieddepage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70016" behindDoc="0" locked="0" layoutInCell="1" allowOverlap="1" wp14:anchorId="19C84B8C" wp14:editId="2AF2A35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188187660" name="Zone de texte 2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B09CA" w14:textId="567364F8" w:rsidR="001E7D04" w:rsidRPr="001E7D04" w:rsidRDefault="001E7D04" w:rsidP="001E7D0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E7D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84B8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alt="C1 - Interne" style="position:absolute;margin-left:0;margin-top:0;width:34.95pt;height:34.95pt;z-index:2516700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4BB09CA" w14:textId="567364F8" w:rsidR="001E7D04" w:rsidRPr="001E7D04" w:rsidRDefault="001E7D04" w:rsidP="001E7D0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E7D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D" w14:textId="5B9EDE40" w:rsidR="004447EE" w:rsidRDefault="001E7D04">
    <w:pPr>
      <w:pStyle w:val="Pieddepage"/>
    </w:pPr>
    <w:r>
      <w:rPr>
        <w:noProof/>
        <w:snapToGrid/>
        <w:lang w:eastAsia="zh-CN"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78C11942" wp14:editId="5C96933F">
              <wp:simplePos x="357447" y="1014152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589773061" name="Zone de texte 3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99CCE" w14:textId="2B213911" w:rsidR="001E7D04" w:rsidRPr="001E7D04" w:rsidRDefault="001E7D04" w:rsidP="001E7D0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E7D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1194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alt="C1 - Interne" style="position:absolute;margin-left:0;margin-top:0;width:34.95pt;height:34.95pt;z-index:2516710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7999CCE" w14:textId="2B213911" w:rsidR="001E7D04" w:rsidRPr="001E7D04" w:rsidRDefault="001E7D04" w:rsidP="001E7D0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E7D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E36">
      <w:rPr>
        <w:noProof/>
        <w:snapToGrid/>
        <w:lang w:eastAsia="zh-CN"/>
      </w:rPr>
      <w:drawing>
        <wp:anchor distT="0" distB="0" distL="114300" distR="114300" simplePos="0" relativeHeight="251659776" behindDoc="1" locked="0" layoutInCell="1" allowOverlap="1" wp14:anchorId="0E56D824" wp14:editId="0E56D825">
          <wp:simplePos x="0" y="0"/>
          <wp:positionH relativeFrom="column">
            <wp:posOffset>3554730</wp:posOffset>
          </wp:positionH>
          <wp:positionV relativeFrom="paragraph">
            <wp:posOffset>-1691640</wp:posOffset>
          </wp:positionV>
          <wp:extent cx="3962400" cy="2400300"/>
          <wp:effectExtent l="0" t="0" r="0" b="0"/>
          <wp:wrapNone/>
          <wp:docPr id="13" name="Image 1" descr="cou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F" w14:textId="140F1688" w:rsidR="004447EE" w:rsidRDefault="001E7D04">
    <w:pPr>
      <w:pStyle w:val="Pieddepage"/>
    </w:pPr>
    <w:r>
      <w:rPr>
        <w:noProof/>
        <w:snapToGrid/>
        <w:lang w:eastAsia="zh-CN"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21E01DE6" wp14:editId="3A23AB6F">
              <wp:simplePos x="357447" y="1014152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58597176" name="Zone de texte 1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637D3" w14:textId="3B785273" w:rsidR="001E7D04" w:rsidRPr="001E7D04" w:rsidRDefault="001E7D04" w:rsidP="001E7D0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E7D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01DE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0" type="#_x0000_t202" alt="C1 - Interne" style="position:absolute;margin-left:0;margin-top:0;width:34.95pt;height:34.95pt;z-index:2516689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B6637D3" w14:textId="3B785273" w:rsidR="001E7D04" w:rsidRPr="001E7D04" w:rsidRDefault="001E7D04" w:rsidP="001E7D0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E7D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E36">
      <w:rPr>
        <w:noProof/>
        <w:snapToGrid/>
        <w:lang w:eastAsia="zh-CN"/>
      </w:rPr>
      <w:drawing>
        <wp:anchor distT="0" distB="0" distL="114300" distR="114300" simplePos="0" relativeHeight="251657728" behindDoc="1" locked="0" layoutInCell="1" allowOverlap="1" wp14:anchorId="0E56D82C" wp14:editId="0E56D82D">
          <wp:simplePos x="0" y="0"/>
          <wp:positionH relativeFrom="column">
            <wp:posOffset>3402330</wp:posOffset>
          </wp:positionH>
          <wp:positionV relativeFrom="paragraph">
            <wp:posOffset>-1844040</wp:posOffset>
          </wp:positionV>
          <wp:extent cx="3962400" cy="2400300"/>
          <wp:effectExtent l="0" t="0" r="0" b="0"/>
          <wp:wrapNone/>
          <wp:docPr id="4" name="Image 1" descr="cou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D816" w14:textId="77777777" w:rsidR="004447EE" w:rsidRDefault="00AD4E36">
      <w:r>
        <w:separator/>
      </w:r>
    </w:p>
  </w:footnote>
  <w:footnote w:type="continuationSeparator" w:id="0">
    <w:p w14:paraId="0E56D817" w14:textId="77777777" w:rsidR="004447EE" w:rsidRDefault="00AD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B" w14:textId="2D688604" w:rsidR="004447EE" w:rsidRDefault="00AD4E36">
    <w:pPr>
      <w:pStyle w:val="En-tte"/>
    </w:pPr>
    <w:r>
      <w:rPr>
        <w:noProof/>
        <w:lang w:eastAsia="zh-CN"/>
      </w:rPr>
      <w:drawing>
        <wp:anchor distT="0" distB="0" distL="114300" distR="114300" simplePos="0" relativeHeight="251665920" behindDoc="0" locked="0" layoutInCell="1" allowOverlap="1" wp14:anchorId="0E56D820" wp14:editId="0E56D821">
          <wp:simplePos x="0" y="0"/>
          <wp:positionH relativeFrom="column">
            <wp:posOffset>5909945</wp:posOffset>
          </wp:positionH>
          <wp:positionV relativeFrom="paragraph">
            <wp:posOffset>-360490</wp:posOffset>
          </wp:positionV>
          <wp:extent cx="431800" cy="1073150"/>
          <wp:effectExtent l="0" t="0" r="6350" b="0"/>
          <wp:wrapNone/>
          <wp:docPr id="15" name="Image 15" descr="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mpl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1DB">
      <w:rPr>
        <w:noProof/>
        <w:snapToGrid/>
        <w:lang w:eastAsia="zh-CN"/>
      </w:rPr>
      <w:drawing>
        <wp:inline distT="0" distB="0" distL="0" distR="0" wp14:anchorId="0E56D822" wp14:editId="0E56D823">
          <wp:extent cx="1020726" cy="543569"/>
          <wp:effectExtent l="0" t="0" r="8255" b="8890"/>
          <wp:docPr id="1527937756" name="Image 1527937756" descr="http://portail.siege.grouponet.com/centres-docs/offre-strategie-client/mcg/Chartes/Logo%20Onet%20Plus%20proches%20Plus%20f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ortail.siege.grouponet.com/centres-docs/offre-strategie-client/mcg/Chartes/Logo%20Onet%20Plus%20proches%20Plus%20for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31" cy="54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E" w14:textId="77777777" w:rsidR="004447EE" w:rsidRDefault="00FF2712">
    <w:pPr>
      <w:pStyle w:val="En-tte"/>
    </w:pPr>
    <w:r>
      <w:rPr>
        <w:noProof/>
        <w:snapToGrid/>
        <w:lang w:eastAsia="zh-CN"/>
      </w:rPr>
      <w:drawing>
        <wp:inline distT="0" distB="0" distL="0" distR="0" wp14:anchorId="0E56D826" wp14:editId="0E56D827">
          <wp:extent cx="1020726" cy="543569"/>
          <wp:effectExtent l="0" t="0" r="8255" b="8890"/>
          <wp:docPr id="1" name="Image 1" descr="http://portail.siege.grouponet.com/centres-docs/offre-strategie-client/mcg/Chartes/Logo%20Onet%20Plus%20proches%20Plus%20f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ortail.siege.grouponet.com/centres-docs/offre-strategie-client/mcg/Chartes/Logo%20Onet%20Plus%20proches%20Plus%20for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31" cy="54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E36">
      <w:rPr>
        <w:noProof/>
        <w:lang w:eastAsia="zh-CN"/>
      </w:rPr>
      <w:drawing>
        <wp:anchor distT="0" distB="0" distL="114300" distR="114300" simplePos="0" relativeHeight="251667968" behindDoc="0" locked="0" layoutInCell="1" allowOverlap="1" wp14:anchorId="0E56D828" wp14:editId="0E56D829">
          <wp:simplePos x="0" y="0"/>
          <wp:positionH relativeFrom="column">
            <wp:posOffset>14175105</wp:posOffset>
          </wp:positionH>
          <wp:positionV relativeFrom="paragraph">
            <wp:posOffset>-372110</wp:posOffset>
          </wp:positionV>
          <wp:extent cx="432435" cy="1073150"/>
          <wp:effectExtent l="0" t="0" r="5715" b="0"/>
          <wp:wrapNone/>
          <wp:docPr id="17" name="Image 17" descr="int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inter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E36">
      <w:rPr>
        <w:rFonts w:ascii="Calibri" w:hAnsi="Calibri"/>
        <w:i/>
        <w:noProof/>
        <w:snapToGrid/>
        <w:color w:val="3E4F58"/>
        <w:spacing w:val="0"/>
        <w:sz w:val="22"/>
        <w:szCs w:val="22"/>
        <w:lang w:eastAsia="zh-CN"/>
      </w:rPr>
      <w:drawing>
        <wp:anchor distT="0" distB="0" distL="114300" distR="114300" simplePos="0" relativeHeight="251661824" behindDoc="0" locked="0" layoutInCell="1" allowOverlap="1" wp14:anchorId="0E56D82A" wp14:editId="0E56D82B">
          <wp:simplePos x="0" y="0"/>
          <wp:positionH relativeFrom="column">
            <wp:posOffset>5866130</wp:posOffset>
          </wp:positionH>
          <wp:positionV relativeFrom="paragraph">
            <wp:posOffset>-354965</wp:posOffset>
          </wp:positionV>
          <wp:extent cx="431800" cy="1073150"/>
          <wp:effectExtent l="0" t="0" r="6350" b="0"/>
          <wp:wrapNone/>
          <wp:docPr id="39" name="Image 39" descr="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mplo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417"/>
    <w:multiLevelType w:val="hybridMultilevel"/>
    <w:tmpl w:val="654C83A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58CA"/>
    <w:multiLevelType w:val="hybridMultilevel"/>
    <w:tmpl w:val="6B1EB6AA"/>
    <w:lvl w:ilvl="0" w:tplc="040C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0AE06E5F"/>
    <w:multiLevelType w:val="singleLevel"/>
    <w:tmpl w:val="006C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27083C"/>
    <w:multiLevelType w:val="hybridMultilevel"/>
    <w:tmpl w:val="2B384A4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0835D0"/>
    <w:multiLevelType w:val="hybridMultilevel"/>
    <w:tmpl w:val="444C6BA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530E0C"/>
    <w:multiLevelType w:val="singleLevel"/>
    <w:tmpl w:val="1696B6B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DA3FBF"/>
    <w:multiLevelType w:val="hybridMultilevel"/>
    <w:tmpl w:val="BD281B6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FF7177"/>
    <w:multiLevelType w:val="hybridMultilevel"/>
    <w:tmpl w:val="5DDE608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D5E0B78"/>
    <w:multiLevelType w:val="hybridMultilevel"/>
    <w:tmpl w:val="1CA697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8B0F84"/>
    <w:multiLevelType w:val="hybridMultilevel"/>
    <w:tmpl w:val="A29E3A24"/>
    <w:lvl w:ilvl="0" w:tplc="7B2262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96CBD"/>
    <w:multiLevelType w:val="hybridMultilevel"/>
    <w:tmpl w:val="4E047C7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890161"/>
    <w:multiLevelType w:val="hybridMultilevel"/>
    <w:tmpl w:val="47E6CD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9234E"/>
    <w:multiLevelType w:val="hybridMultilevel"/>
    <w:tmpl w:val="DFDA2A5A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1D315AF"/>
    <w:multiLevelType w:val="hybridMultilevel"/>
    <w:tmpl w:val="E9564C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6133"/>
    <w:multiLevelType w:val="hybridMultilevel"/>
    <w:tmpl w:val="76948B38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7CC58B8"/>
    <w:multiLevelType w:val="hybridMultilevel"/>
    <w:tmpl w:val="93767A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A76EE0"/>
    <w:multiLevelType w:val="hybridMultilevel"/>
    <w:tmpl w:val="02828CF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47C0141"/>
    <w:multiLevelType w:val="hybridMultilevel"/>
    <w:tmpl w:val="3E849A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94778F9"/>
    <w:multiLevelType w:val="hybridMultilevel"/>
    <w:tmpl w:val="678A7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E380B"/>
    <w:multiLevelType w:val="hybridMultilevel"/>
    <w:tmpl w:val="91E4441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F192FBE"/>
    <w:multiLevelType w:val="singleLevel"/>
    <w:tmpl w:val="006C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62114494">
    <w:abstractNumId w:val="2"/>
  </w:num>
  <w:num w:numId="2" w16cid:durableId="1194660174">
    <w:abstractNumId w:val="20"/>
  </w:num>
  <w:num w:numId="3" w16cid:durableId="1273122599">
    <w:abstractNumId w:val="5"/>
  </w:num>
  <w:num w:numId="4" w16cid:durableId="1317219888">
    <w:abstractNumId w:val="11"/>
  </w:num>
  <w:num w:numId="5" w16cid:durableId="1585916459">
    <w:abstractNumId w:val="16"/>
  </w:num>
  <w:num w:numId="6" w16cid:durableId="473447763">
    <w:abstractNumId w:val="12"/>
  </w:num>
  <w:num w:numId="7" w16cid:durableId="1001738181">
    <w:abstractNumId w:val="14"/>
  </w:num>
  <w:num w:numId="8" w16cid:durableId="2077823453">
    <w:abstractNumId w:val="0"/>
  </w:num>
  <w:num w:numId="9" w16cid:durableId="502471832">
    <w:abstractNumId w:val="6"/>
  </w:num>
  <w:num w:numId="10" w16cid:durableId="1685936825">
    <w:abstractNumId w:val="7"/>
  </w:num>
  <w:num w:numId="11" w16cid:durableId="1135215963">
    <w:abstractNumId w:val="1"/>
  </w:num>
  <w:num w:numId="12" w16cid:durableId="981928737">
    <w:abstractNumId w:val="13"/>
  </w:num>
  <w:num w:numId="13" w16cid:durableId="1685936067">
    <w:abstractNumId w:val="4"/>
  </w:num>
  <w:num w:numId="14" w16cid:durableId="796727926">
    <w:abstractNumId w:val="8"/>
  </w:num>
  <w:num w:numId="15" w16cid:durableId="1201868189">
    <w:abstractNumId w:val="3"/>
  </w:num>
  <w:num w:numId="16" w16cid:durableId="1075861143">
    <w:abstractNumId w:val="15"/>
  </w:num>
  <w:num w:numId="17" w16cid:durableId="12746282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8168023">
    <w:abstractNumId w:val="18"/>
  </w:num>
  <w:num w:numId="19" w16cid:durableId="1063336224">
    <w:abstractNumId w:val="10"/>
  </w:num>
  <w:num w:numId="20" w16cid:durableId="1077095180">
    <w:abstractNumId w:val="17"/>
  </w:num>
  <w:num w:numId="21" w16cid:durableId="7268032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>
      <o:colormru v:ext="edit" colors="#3e4f58,#0038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92"/>
    <w:rsid w:val="00042994"/>
    <w:rsid w:val="00045296"/>
    <w:rsid w:val="00065298"/>
    <w:rsid w:val="00090B51"/>
    <w:rsid w:val="000B1648"/>
    <w:rsid w:val="000C2EE9"/>
    <w:rsid w:val="000F7A4E"/>
    <w:rsid w:val="00107A9E"/>
    <w:rsid w:val="00134BDC"/>
    <w:rsid w:val="00157F7B"/>
    <w:rsid w:val="00166789"/>
    <w:rsid w:val="00171858"/>
    <w:rsid w:val="001A2CED"/>
    <w:rsid w:val="001B3E2A"/>
    <w:rsid w:val="001C510D"/>
    <w:rsid w:val="001D13CB"/>
    <w:rsid w:val="001D2024"/>
    <w:rsid w:val="001E1F8E"/>
    <w:rsid w:val="001E390F"/>
    <w:rsid w:val="001E4729"/>
    <w:rsid w:val="001E522D"/>
    <w:rsid w:val="001E7D04"/>
    <w:rsid w:val="00202799"/>
    <w:rsid w:val="00204588"/>
    <w:rsid w:val="00222CA1"/>
    <w:rsid w:val="00230FE5"/>
    <w:rsid w:val="00264282"/>
    <w:rsid w:val="0027799B"/>
    <w:rsid w:val="002A62BE"/>
    <w:rsid w:val="002C03FA"/>
    <w:rsid w:val="002D35C1"/>
    <w:rsid w:val="002E1F18"/>
    <w:rsid w:val="002F4400"/>
    <w:rsid w:val="002F6531"/>
    <w:rsid w:val="002F793C"/>
    <w:rsid w:val="00326533"/>
    <w:rsid w:val="0035174A"/>
    <w:rsid w:val="00357887"/>
    <w:rsid w:val="003A3AF5"/>
    <w:rsid w:val="003A6F42"/>
    <w:rsid w:val="003B5EB0"/>
    <w:rsid w:val="003D2D86"/>
    <w:rsid w:val="003E210D"/>
    <w:rsid w:val="003F28A7"/>
    <w:rsid w:val="00404571"/>
    <w:rsid w:val="00405DE6"/>
    <w:rsid w:val="004079B3"/>
    <w:rsid w:val="0041367C"/>
    <w:rsid w:val="004141F4"/>
    <w:rsid w:val="004447EE"/>
    <w:rsid w:val="00455271"/>
    <w:rsid w:val="0047069E"/>
    <w:rsid w:val="00476812"/>
    <w:rsid w:val="004804C7"/>
    <w:rsid w:val="004B3C1C"/>
    <w:rsid w:val="004C0DF2"/>
    <w:rsid w:val="004F782F"/>
    <w:rsid w:val="0053286A"/>
    <w:rsid w:val="00544FD8"/>
    <w:rsid w:val="00556DF3"/>
    <w:rsid w:val="00565824"/>
    <w:rsid w:val="00570583"/>
    <w:rsid w:val="00570621"/>
    <w:rsid w:val="00572128"/>
    <w:rsid w:val="00576C26"/>
    <w:rsid w:val="00577D27"/>
    <w:rsid w:val="005A2FFE"/>
    <w:rsid w:val="005A3E91"/>
    <w:rsid w:val="005A4834"/>
    <w:rsid w:val="005B4397"/>
    <w:rsid w:val="005E097D"/>
    <w:rsid w:val="005E1DD2"/>
    <w:rsid w:val="00627F02"/>
    <w:rsid w:val="00631134"/>
    <w:rsid w:val="006371DC"/>
    <w:rsid w:val="006403F5"/>
    <w:rsid w:val="00641BCF"/>
    <w:rsid w:val="006611DB"/>
    <w:rsid w:val="0067170B"/>
    <w:rsid w:val="0067302F"/>
    <w:rsid w:val="00694E0A"/>
    <w:rsid w:val="006A0A4B"/>
    <w:rsid w:val="006B1312"/>
    <w:rsid w:val="006B53D7"/>
    <w:rsid w:val="006C7921"/>
    <w:rsid w:val="006F1298"/>
    <w:rsid w:val="006F69EC"/>
    <w:rsid w:val="007022B7"/>
    <w:rsid w:val="00712B71"/>
    <w:rsid w:val="00725ADE"/>
    <w:rsid w:val="00731939"/>
    <w:rsid w:val="00737EC1"/>
    <w:rsid w:val="00747E6F"/>
    <w:rsid w:val="007640DF"/>
    <w:rsid w:val="007A4653"/>
    <w:rsid w:val="007A4BAD"/>
    <w:rsid w:val="007B0FBA"/>
    <w:rsid w:val="007B2E73"/>
    <w:rsid w:val="007C548A"/>
    <w:rsid w:val="007D1319"/>
    <w:rsid w:val="007D3F40"/>
    <w:rsid w:val="007D6898"/>
    <w:rsid w:val="007D751D"/>
    <w:rsid w:val="007E3D78"/>
    <w:rsid w:val="007F14D3"/>
    <w:rsid w:val="007F371B"/>
    <w:rsid w:val="007F7D9F"/>
    <w:rsid w:val="00800CCB"/>
    <w:rsid w:val="00814AD8"/>
    <w:rsid w:val="00820309"/>
    <w:rsid w:val="008333C5"/>
    <w:rsid w:val="00843D65"/>
    <w:rsid w:val="00867CA9"/>
    <w:rsid w:val="0089691C"/>
    <w:rsid w:val="00896AB0"/>
    <w:rsid w:val="008973D5"/>
    <w:rsid w:val="008B1E22"/>
    <w:rsid w:val="008B4515"/>
    <w:rsid w:val="008E5CA4"/>
    <w:rsid w:val="008F5E21"/>
    <w:rsid w:val="0090507A"/>
    <w:rsid w:val="00912050"/>
    <w:rsid w:val="0093780E"/>
    <w:rsid w:val="00937C2A"/>
    <w:rsid w:val="00941A16"/>
    <w:rsid w:val="009542DC"/>
    <w:rsid w:val="009659C4"/>
    <w:rsid w:val="00967F9F"/>
    <w:rsid w:val="009757E2"/>
    <w:rsid w:val="00975851"/>
    <w:rsid w:val="00981440"/>
    <w:rsid w:val="00992C32"/>
    <w:rsid w:val="009C15B9"/>
    <w:rsid w:val="009C37B8"/>
    <w:rsid w:val="009C6DF9"/>
    <w:rsid w:val="009D27B8"/>
    <w:rsid w:val="009D5E1A"/>
    <w:rsid w:val="009F1769"/>
    <w:rsid w:val="009F22BA"/>
    <w:rsid w:val="00A014BF"/>
    <w:rsid w:val="00A11B31"/>
    <w:rsid w:val="00A4286A"/>
    <w:rsid w:val="00A9403A"/>
    <w:rsid w:val="00AC7CF5"/>
    <w:rsid w:val="00AD4E36"/>
    <w:rsid w:val="00AD5CDA"/>
    <w:rsid w:val="00AF4C3C"/>
    <w:rsid w:val="00B173D1"/>
    <w:rsid w:val="00B17970"/>
    <w:rsid w:val="00B33241"/>
    <w:rsid w:val="00B34E7F"/>
    <w:rsid w:val="00B35B1D"/>
    <w:rsid w:val="00B47720"/>
    <w:rsid w:val="00B516B0"/>
    <w:rsid w:val="00B53013"/>
    <w:rsid w:val="00BA041A"/>
    <w:rsid w:val="00BB2438"/>
    <w:rsid w:val="00BD08CA"/>
    <w:rsid w:val="00BE2098"/>
    <w:rsid w:val="00BE2360"/>
    <w:rsid w:val="00C044C3"/>
    <w:rsid w:val="00C146B1"/>
    <w:rsid w:val="00C16BE6"/>
    <w:rsid w:val="00C43C3F"/>
    <w:rsid w:val="00C467B7"/>
    <w:rsid w:val="00C56D03"/>
    <w:rsid w:val="00C733A0"/>
    <w:rsid w:val="00C74E92"/>
    <w:rsid w:val="00C8283A"/>
    <w:rsid w:val="00C95B9A"/>
    <w:rsid w:val="00CD1E20"/>
    <w:rsid w:val="00CE7BAE"/>
    <w:rsid w:val="00CF7845"/>
    <w:rsid w:val="00D11150"/>
    <w:rsid w:val="00D25D7B"/>
    <w:rsid w:val="00D5708D"/>
    <w:rsid w:val="00D744D6"/>
    <w:rsid w:val="00D92F87"/>
    <w:rsid w:val="00DA2BBD"/>
    <w:rsid w:val="00DC14CC"/>
    <w:rsid w:val="00DF1EDF"/>
    <w:rsid w:val="00E03C78"/>
    <w:rsid w:val="00E116A5"/>
    <w:rsid w:val="00E145FC"/>
    <w:rsid w:val="00E22BA1"/>
    <w:rsid w:val="00E420A5"/>
    <w:rsid w:val="00E60AA0"/>
    <w:rsid w:val="00EA225D"/>
    <w:rsid w:val="00EB0E19"/>
    <w:rsid w:val="00EE2DA8"/>
    <w:rsid w:val="00EE5227"/>
    <w:rsid w:val="00F07A61"/>
    <w:rsid w:val="00F24C67"/>
    <w:rsid w:val="00F30C9C"/>
    <w:rsid w:val="00F4683F"/>
    <w:rsid w:val="00F911AB"/>
    <w:rsid w:val="00F91EE5"/>
    <w:rsid w:val="00FA3165"/>
    <w:rsid w:val="00FB4C99"/>
    <w:rsid w:val="00FE264B"/>
    <w:rsid w:val="00FE3337"/>
    <w:rsid w:val="00FE63ED"/>
    <w:rsid w:val="00FF1B20"/>
    <w:rsid w:val="00FF2712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3e4f58,#003871"/>
    </o:shapedefaults>
    <o:shapelayout v:ext="edit">
      <o:idmap v:ext="edit" data="1"/>
    </o:shapelayout>
  </w:shapeDefaults>
  <w:decimalSymbol w:val=","/>
  <w:listSeparator w:val=";"/>
  <w14:docId w14:val="0E56D7BF"/>
  <w15:docId w15:val="{63193AD1-CB5E-4575-8D39-A5074CF5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entury Gothic" w:hAnsi="Century Gothic"/>
      <w:snapToGrid w:val="0"/>
      <w:spacing w:val="20"/>
      <w:sz w:val="18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caps/>
      <w:sz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spacing w:before="120"/>
      <w:outlineLvl w:val="3"/>
    </w:pPr>
    <w:rPr>
      <w:b/>
      <w:spacing w:val="30"/>
      <w:sz w:val="16"/>
    </w:rPr>
  </w:style>
  <w:style w:type="paragraph" w:styleId="Titre5">
    <w:name w:val="heading 5"/>
    <w:basedOn w:val="Normal"/>
    <w:next w:val="Normal"/>
    <w:qFormat/>
    <w:pPr>
      <w:keepNext/>
      <w:spacing w:after="60"/>
      <w:jc w:val="center"/>
      <w:outlineLvl w:val="4"/>
    </w:pPr>
    <w:rPr>
      <w:b/>
      <w:caps/>
      <w:spacing w:val="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pacing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styleId="Retraitcorpsdetexte">
    <w:name w:val="Body Text Indent"/>
    <w:basedOn w:val="Normal"/>
    <w:semiHidden/>
    <w:pPr>
      <w:jc w:val="both"/>
    </w:pPr>
    <w:rPr>
      <w:spacing w:val="0"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Pr>
      <w:sz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pPr>
      <w:widowControl/>
    </w:pPr>
    <w:rPr>
      <w:rFonts w:ascii="Times New Roman" w:hAnsi="Times New Roman"/>
      <w:snapToGrid/>
      <w:color w:val="000000"/>
      <w:spacing w:val="0"/>
      <w:sz w:val="24"/>
      <w:szCs w:val="24"/>
    </w:rPr>
  </w:style>
  <w:style w:type="character" w:customStyle="1" w:styleId="apple-style-span">
    <w:name w:val="apple-style-span"/>
    <w:basedOn w:val="Policepardfaut"/>
  </w:style>
  <w:style w:type="character" w:customStyle="1" w:styleId="apple-converted-space">
    <w:name w:val="apple-converted-space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napToGrid w:val="0"/>
      <w:spacing w:val="20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rFonts w:ascii="Century Gothic" w:hAnsi="Century Gothic"/>
      <w:snapToGrid w:val="0"/>
      <w:spacing w:val="20"/>
      <w:sz w:val="16"/>
      <w:szCs w:val="16"/>
      <w:lang w:eastAsia="fr-FR"/>
    </w:rPr>
  </w:style>
  <w:style w:type="paragraph" w:customStyle="1" w:styleId="Retrait1-2">
    <w:name w:val="Retrait 1-2"/>
    <w:basedOn w:val="Normal"/>
    <w:pPr>
      <w:widowControl/>
      <w:overflowPunct w:val="0"/>
      <w:autoSpaceDE w:val="0"/>
      <w:autoSpaceDN w:val="0"/>
      <w:adjustRightInd w:val="0"/>
      <w:spacing w:line="360" w:lineRule="atLeast"/>
      <w:ind w:left="1134" w:right="624"/>
      <w:jc w:val="both"/>
      <w:textAlignment w:val="baseline"/>
    </w:pPr>
    <w:rPr>
      <w:rFonts w:ascii="Arial" w:hAnsi="Arial"/>
      <w:snapToGrid/>
      <w:spacing w:val="0"/>
      <w:sz w:val="2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&#232;les\Courrier%20sur%20papier%20&#224;%20en-t&#234;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chier" ma:contentTypeID="0x01010013DDAF76F8FE48379D01D45780D991B500CA3A877CDC1A52439157B36931DACB7E" ma:contentTypeVersion="14" ma:contentTypeDescription="Fichier Onet" ma:contentTypeScope="" ma:versionID="4ed251c1fedcaedf26008a9b7b064824">
  <xsd:schema xmlns:xsd="http://www.w3.org/2001/XMLSchema" xmlns:xs="http://www.w3.org/2001/XMLSchema" xmlns:p="http://schemas.microsoft.com/office/2006/metadata/properties" xmlns:ns1="http://schemas.microsoft.com/sharepoint/v3" xmlns:ns2="e88292d4-f17a-432e-be6c-be16913eff15" xmlns:ns3="ca685e18-3c71-4dd8-86eb-e51e9da16bb7" targetNamespace="http://schemas.microsoft.com/office/2006/metadata/properties" ma:root="true" ma:fieldsID="8452647bf0d0c894d210f0aa0f9898bb" ns1:_="" ns2:_="" ns3:_="">
    <xsd:import namespace="http://schemas.microsoft.com/sharepoint/v3"/>
    <xsd:import namespace="e88292d4-f17a-432e-be6c-be16913eff15"/>
    <xsd:import namespace="ca685e18-3c71-4dd8-86eb-e51e9da16b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netExpiration"/>
                <xsd:element ref="ns3:onetDomaineReferentTaxHTField0" minOccurs="0"/>
                <xsd:element ref="ns3:onetDomainesAppTaxHTField0" minOccurs="0"/>
                <xsd:element ref="ns3:onetFileAuteur" minOccurs="0"/>
                <xsd:element ref="ns3:onetDernierModificateur" minOccurs="0"/>
                <xsd:element ref="ns3:onetEmailDernier" minOccurs="0"/>
                <xsd:element ref="ns1:_dlc_Exempt" minOccurs="0"/>
                <xsd:element ref="ns1:_dlc_ExpireDateSaved" minOccurs="0"/>
                <xsd:element ref="ns1:_dlc_ExpireDate" minOccurs="0"/>
                <xsd:element ref="ns3:onetDocAppGrp" minOccurs="0"/>
                <xsd:element ref="ns3:onetProcessusRef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de la stratégie" ma:hidden="true" ma:internalName="_dlc_Exempt" ma:readOnly="true">
      <xsd:simpleType>
        <xsd:restriction base="dms:Unknown"/>
      </xsd:simpleType>
    </xsd:element>
    <xsd:element name="_dlc_ExpireDateSaved" ma:index="20" nillable="true" ma:displayName="Date d’expiration d’origin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e d’expiration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292d4-f17a-432e-be6c-be16913eff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24" nillable="true" ma:displayName="Colonne Attraper tout de Taxonomie" ma:hidden="true" ma:list="{c7fece78-7b91-419e-86de-46f943c528e8}" ma:internalName="TaxCatchAll" ma:showField="CatchAllData" ma:web="e88292d4-f17a-432e-be6c-be16913e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Colonne Attraper tout de Taxonomie1" ma:hidden="true" ma:list="{c7fece78-7b91-419e-86de-46f943c528e8}" ma:internalName="TaxCatchAllLabel" ma:readOnly="true" ma:showField="CatchAllDataLabel" ma:web="e88292d4-f17a-432e-be6c-be16913e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85e18-3c71-4dd8-86eb-e51e9da16bb7" elementFormDefault="qualified">
    <xsd:import namespace="http://schemas.microsoft.com/office/2006/documentManagement/types"/>
    <xsd:import namespace="http://schemas.microsoft.com/office/infopath/2007/PartnerControls"/>
    <xsd:element name="onetExpiration" ma:index="11" ma:displayName="Date d'expiration" ma:description="La date d'expiration correspond à la date à laquelle ce document est déplacé dans le centre des archives (uniquement accessibles aux administrateurs du centre des archives)." ma:format="DateOnly" ma:internalName="onetExpiration">
      <xsd:simpleType>
        <xsd:restriction base="dms:DateTime"/>
      </xsd:simpleType>
    </xsd:element>
    <xsd:element name="onetDomaineReferentTaxHTField0" ma:index="13" ma:taxonomy="true" ma:internalName="onetDomaineReferentTaxHTField0" ma:taxonomyFieldName="onetDomaineReferent" ma:displayName="Domaine référent" ma:fieldId="{5590da70-059b-4820-a2fb-ac210597ee0e}" ma:sspId="04c2726b-4bb0-4e43-b0c9-00051103eccf" ma:termSetId="750f0570-6acf-45aa-bfe1-84bff4f40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tDomainesAppTaxHTField0" ma:index="15" nillable="true" ma:taxonomy="true" ma:internalName="onetDomainesAppTaxHTField0" ma:taxonomyFieldName="onetDomainesApp" ma:displayName="Domaines d'application" ma:fieldId="{1d1a84d2-acb1-4d5d-bc6f-93becec9f73d}" ma:taxonomyMulti="true" ma:sspId="04c2726b-4bb0-4e43-b0c9-00051103eccf" ma:termSetId="750f0570-6acf-45aa-bfe1-84bff4f40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tFileAuteur" ma:index="16" nillable="true" ma:displayName="Auteur" ma:internalName="onetFileAuteur">
      <xsd:simpleType>
        <xsd:restriction base="dms:Text"/>
      </xsd:simpleType>
    </xsd:element>
    <xsd:element name="onetDernierModificateur" ma:index="17" nillable="true" ma:displayName="Dernier modificateur" ma:internalName="onetDernierModificateur">
      <xsd:simpleType>
        <xsd:restriction base="dms:Text"/>
      </xsd:simpleType>
    </xsd:element>
    <xsd:element name="onetEmailDernier" ma:index="18" nillable="true" ma:displayName="Email du dernier modificateur" ma:internalName="onetEmailDernier">
      <xsd:simpleType>
        <xsd:restriction base="dms:Text"/>
      </xsd:simpleType>
    </xsd:element>
    <xsd:element name="onetDocAppGrp" ma:index="22" nillable="true" ma:displayName="Document Applicable Groupe" ma:default="0" ma:description="Cette case est réservée aux services ou directions des SUPPORTS CENTRALISES souhaitant diffuser et faire appliquer un document à l’ensemble du Groupe. Ce document doit avoir reçu un avis préalable du service Contrôle Interne." ma:internalName="onetDocAppGrp">
      <xsd:simpleType>
        <xsd:restriction base="dms:Boolean"/>
      </xsd:simpleType>
    </xsd:element>
    <xsd:element name="onetProcessusRefTaxHTField0" ma:index="23" nillable="true" ma:taxonomy="true" ma:internalName="onetProcessusRefTaxHTField0" ma:taxonomyFieldName="onetProcessusRef" ma:displayName="Processus de référence" ma:fieldId="{c095a041-48e6-444c-b38d-afef1f819f9f}" ma:sspId="04c2726b-4bb0-4e43-b0c9-00051103eccf" ma:termSetId="06952b67-3522-4a94-ade4-52d3559df4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etFileAuteur xmlns="ca685e18-3c71-4dd8-86eb-e51e9da16bb7">Cerdan Pierre</onetFileAuteur>
    <onetEmailDernier xmlns="ca685e18-3c71-4dd8-86eb-e51e9da16bb7">pcerdan@Onet.fr</onetEmailDernier>
    <onetProcessusRefTaxHTField0 xmlns="ca685e18-3c71-4dd8-86eb-e51e9da16bb7">
      <Terms xmlns="http://schemas.microsoft.com/office/infopath/2007/PartnerControls"/>
    </onetProcessusRefTaxHTField0>
    <onetDocAppGrp xmlns="ca685e18-3c71-4dd8-86eb-e51e9da16bb7">false</onetDocAppGrp>
    <onetDomainesAppTaxHTField0 xmlns="ca685e18-3c71-4dd8-86eb-e51e9da16bb7">
      <Terms xmlns="http://schemas.microsoft.com/office/infopath/2007/PartnerControls"/>
    </onetDomainesAppTaxHTField0>
    <onetDernierModificateur xmlns="ca685e18-3c71-4dd8-86eb-e51e9da16bb7">Cerdan Pierre</onetDernierModificateur>
    <TaxCatchAll xmlns="e88292d4-f17a-432e-be6c-be16913eff15">
      <Value>22</Value>
    </TaxCatchAll>
    <onetDomaineReferentTaxHTField0 xmlns="ca685e18-3c71-4dd8-86eb-e51e9da16b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Supports Centralisés:Ressources humaines</TermName>
          <TermId xmlns="http://schemas.microsoft.com/office/infopath/2007/PartnerControls">2d29485e-6e8c-4f15-a219-465bd333824a</TermId>
        </TermInfo>
      </Terms>
    </onetDomaineReferentTaxHTField0>
    <onetExpiration xmlns="ca685e18-3c71-4dd8-86eb-e51e9da16bb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/>
    <Synchronization>Asynchronous</Synchronization>
    <Type>10002</Type>
    <SequenceNumber>10000</SequenceNumber>
    <Url/>
    <Assembly>ONET.Intranet.SharePoint, Version=1.0.0.0, Culture=neutral, PublicKeyToken=137e7aa8626925cd</Assembly>
    <Class>ONET.Intranet.SharePoint.EventReceivers.FileAuthorsPersistenceEventReceiver</Class>
    <Data/>
    <Filter/>
  </Receiver>
</spe:Receivers>
</file>

<file path=customXml/item6.xml><?xml version="1.0" encoding="utf-8"?>
<?mso-contentType ?>
<p:Policy xmlns:p="office.server.policy" id="ONET.Retention.Fichier" local="false">
  <p:Name>ONET Stratégie de Rétention</p:Name>
  <p:Description>Définition de la stratégie de rétention Onet.</p:Description>
  <p:Statement/>
  <p:PolicyItems>
    <p:PolicyItem featureId="Microsoft.Office.RecordsManagement.PolicyFeatures.Expiration" staticId="0x01010013DDAF76F8FE48379D01D45780D991B5|-1990460565" UniqueId="2c6068b6-4e84-4e33-bc72-519f44be24ee">
      <p:Name>Rétention</p:Name>
      <p:Description>Planification automatique du contenu à traiter, et exécution d’une action de rétention sur le contenu qui a atteint la date d’échéance définie.</p:Description>
      <p:CustomData>
        <Schedules nextStageId="3">
          <Schedule type="Default">
            <stages>
              <data stageId="1">
                <formula id="ONET.Retention.Fichier.Formula.BeforeExpirationFormula"/>
                <action type="action" id="ONET.Retention.Fichier.Action.AlertExpirationAction"/>
              </data>
              <data stageId="2">
                <formula id="ONET.Retention.Fichier.Formula.OnExpirationFormula"/>
                <action type="action" id="Microsoft.Office.RecordsManagement.PolicyFeatures.Expiration.Action.SubmitFileMove" destnExplanation="Déplacer le fichier vers le centre des archives" destnId="cff454fc-801e-428a-b5d6-1b832b9c966d" destnName="Centre des archives" destnUrl="/archives/_vti_bin/officialfile.asmx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260702F0-9E4B-4392-BD2C-9170225F8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8292d4-f17a-432e-be6c-be16913eff15"/>
    <ds:schemaRef ds:uri="ca685e18-3c71-4dd8-86eb-e51e9da1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340D0-FB36-49F7-82DC-4A11881EB093}">
  <ds:schemaRefs>
    <ds:schemaRef ds:uri="http://schemas.microsoft.com/office/2006/documentManagement/types"/>
    <ds:schemaRef ds:uri="ca685e18-3c71-4dd8-86eb-e51e9da16bb7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88292d4-f17a-432e-be6c-be16913eff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97F250-A454-48EA-A0F8-01BAE7AB0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3509B-7A99-4A86-8E86-EC98B8CE12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2D3EEB-4E63-41CA-8C4F-6800B0E8F5A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5FAE72F-C992-4324-B631-8A8F9201031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sur papier à en-tête.dot</Template>
  <TotalTime>1</TotalTime>
  <Pages>2</Pages>
  <Words>528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ONET fédère autour des valeurs « respect, écoute, audace », plus de 57 500 collaborateurs en France et à l’international</vt:lpstr>
    </vt:vector>
  </TitlesOfParts>
  <Company>Groupe ONET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 fédère autour des valeurs « respect, écoute, audace », plus de 57 500 collaborateurs en France et à l’international</dc:title>
  <dc:creator>Denonfoux Cédric</dc:creator>
  <cp:lastModifiedBy>Mainguy Lea</cp:lastModifiedBy>
  <cp:revision>3</cp:revision>
  <cp:lastPrinted>2024-01-31T10:59:00Z</cp:lastPrinted>
  <dcterms:created xsi:type="dcterms:W3CDTF">2024-04-29T09:22:00Z</dcterms:created>
  <dcterms:modified xsi:type="dcterms:W3CDTF">2024-04-29T09:22:00Z</dcterms:modified>
  <cp:category>courrier papier à en-tête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0x01010013DDAF76F8FE48379D01D45780D991B500CA3A877CDC1A52439157B36931DACB7E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onetProcessusRef">
    <vt:lpwstr/>
  </property>
  <property fmtid="{D5CDD505-2E9C-101B-9397-08002B2CF9AE}" pid="6" name="onetDomaineReferent">
    <vt:lpwstr>22;#Supports Centralisés:Ressources humaines|2d29485e-6e8c-4f15-a219-465bd333824a</vt:lpwstr>
  </property>
  <property fmtid="{D5CDD505-2E9C-101B-9397-08002B2CF9AE}" pid="7" name="onetDomainesApp">
    <vt:lpwstr/>
  </property>
  <property fmtid="{D5CDD505-2E9C-101B-9397-08002B2CF9AE}" pid="8" name="ClassificationContentMarkingFooterShapeIds">
    <vt:lpwstr>f69e138,46d24e0c,23273905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C1 - Interne</vt:lpwstr>
  </property>
  <property fmtid="{D5CDD505-2E9C-101B-9397-08002B2CF9AE}" pid="11" name="MSIP_Label_6832b154-9762-4aa2-8454-db4e1af0df80_Enabled">
    <vt:lpwstr>true</vt:lpwstr>
  </property>
  <property fmtid="{D5CDD505-2E9C-101B-9397-08002B2CF9AE}" pid="12" name="MSIP_Label_6832b154-9762-4aa2-8454-db4e1af0df80_SetDate">
    <vt:lpwstr>2024-01-31T10:45:25Z</vt:lpwstr>
  </property>
  <property fmtid="{D5CDD505-2E9C-101B-9397-08002B2CF9AE}" pid="13" name="MSIP_Label_6832b154-9762-4aa2-8454-db4e1af0df80_Method">
    <vt:lpwstr>Standard</vt:lpwstr>
  </property>
  <property fmtid="{D5CDD505-2E9C-101B-9397-08002B2CF9AE}" pid="14" name="MSIP_Label_6832b154-9762-4aa2-8454-db4e1af0df80_Name">
    <vt:lpwstr>C1</vt:lpwstr>
  </property>
  <property fmtid="{D5CDD505-2E9C-101B-9397-08002B2CF9AE}" pid="15" name="MSIP_Label_6832b154-9762-4aa2-8454-db4e1af0df80_SiteId">
    <vt:lpwstr>b966bc41-dcdf-4ed0-ae37-ab201d99652c</vt:lpwstr>
  </property>
  <property fmtid="{D5CDD505-2E9C-101B-9397-08002B2CF9AE}" pid="16" name="MSIP_Label_6832b154-9762-4aa2-8454-db4e1af0df80_ActionId">
    <vt:lpwstr>f1c44e91-da1f-4095-9012-68380ed168ee</vt:lpwstr>
  </property>
  <property fmtid="{D5CDD505-2E9C-101B-9397-08002B2CF9AE}" pid="17" name="MSIP_Label_6832b154-9762-4aa2-8454-db4e1af0df80_ContentBits">
    <vt:lpwstr>2</vt:lpwstr>
  </property>
</Properties>
</file>