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2B28" w14:textId="77777777" w:rsidR="0044085C" w:rsidRPr="00E66820" w:rsidRDefault="0044085C" w:rsidP="00FB27FB">
      <w:pPr>
        <w:ind w:right="-1425"/>
        <w:jc w:val="center"/>
        <w:rPr>
          <w:sz w:val="22"/>
          <w:szCs w:val="22"/>
          <w:lang w:val="en-US"/>
        </w:rPr>
      </w:pPr>
      <w:r w:rsidRPr="00E66820">
        <w:rPr>
          <w:noProof/>
          <w:sz w:val="22"/>
          <w:szCs w:val="22"/>
          <w:lang w:val="en-US"/>
        </w:rPr>
        <w:drawing>
          <wp:inline distT="0" distB="0" distL="0" distR="0" wp14:anchorId="3D82D0AE" wp14:editId="5E8C7E52">
            <wp:extent cx="1186571" cy="507092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ulin du Calanquet hd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992" cy="5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98D1A" w14:textId="7A25A9A7" w:rsidR="009503D1" w:rsidRPr="000E1557" w:rsidRDefault="00E66820" w:rsidP="00AA31C7">
      <w:pPr>
        <w:ind w:right="-1425"/>
        <w:jc w:val="center"/>
        <w:rPr>
          <w:rFonts w:ascii="American Typewriter" w:hAnsi="American Typewriter"/>
          <w:b/>
          <w:i/>
          <w:sz w:val="22"/>
          <w:szCs w:val="22"/>
        </w:rPr>
      </w:pPr>
      <w:r w:rsidRPr="000E1557">
        <w:rPr>
          <w:rFonts w:ascii="American Typewriter" w:hAnsi="American Typewriter"/>
          <w:b/>
          <w:i/>
          <w:sz w:val="22"/>
          <w:szCs w:val="22"/>
        </w:rPr>
        <w:t>Un long chemin depuis 5 générations -</w:t>
      </w:r>
      <w:r w:rsidR="00AA31C7" w:rsidRPr="000E1557">
        <w:rPr>
          <w:rFonts w:ascii="American Typewriter" w:hAnsi="American Typewriter"/>
          <w:b/>
          <w:i/>
          <w:sz w:val="22"/>
          <w:szCs w:val="22"/>
        </w:rPr>
        <w:t xml:space="preserve">     </w:t>
      </w:r>
    </w:p>
    <w:p w14:paraId="1AB6E3C2" w14:textId="77777777" w:rsidR="00A2540F" w:rsidRPr="00E66820" w:rsidRDefault="00FB27FB" w:rsidP="00FB27FB">
      <w:pPr>
        <w:tabs>
          <w:tab w:val="left" w:pos="3403"/>
          <w:tab w:val="left" w:pos="4392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ab/>
      </w: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ab/>
        <w:t xml:space="preserve">           </w:t>
      </w: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ab/>
      </w:r>
      <w:r w:rsidRPr="00A2540F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fldChar w:fldCharType="begin"/>
      </w:r>
      <w:r w:rsidRPr="00E66820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instrText xml:space="preserve"> INCLUDEPICTURE "https://us.123rf.com/450wm/znm/znm1310/znm131000003/22855840-chemin-de-terre-au-milieu-des-oliviers-sous-la-lumi%C3%A8re-du-soleil-sur-le-bord-de-la-mer-kalamata-messin.jpg?ver=6" \* MERGEFORMATINET </w:instrText>
      </w:r>
      <w:r w:rsidRPr="00A2540F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fldChar w:fldCharType="separate"/>
      </w:r>
      <w:r w:rsidRPr="00A2540F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fr-FR" w:bidi="ar-SA"/>
        </w:rPr>
        <w:drawing>
          <wp:inline distT="0" distB="0" distL="0" distR="0" wp14:anchorId="4ED70B32" wp14:editId="1DC48660">
            <wp:extent cx="1333436" cy="889006"/>
            <wp:effectExtent l="0" t="0" r="635" b="0"/>
            <wp:docPr id="1" name="Image 1" descr="Résultat de recherche d'images pour &quot;chemin d' olivie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hemin d' oliviers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50" cy="9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40F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fldChar w:fldCharType="end"/>
      </w:r>
    </w:p>
    <w:p w14:paraId="754C3DA0" w14:textId="77777777" w:rsidR="00A2540F" w:rsidRPr="000E1557" w:rsidRDefault="00B06769" w:rsidP="00A2540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               </w:t>
      </w:r>
      <w:r w:rsidR="000772D9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</w:t>
      </w: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                 </w:t>
      </w:r>
    </w:p>
    <w:p w14:paraId="08E50D27" w14:textId="051F7BF1" w:rsidR="00A2540F" w:rsidRPr="00E66820" w:rsidRDefault="00B06769" w:rsidP="00B06769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fr-FR" w:bidi="ar-SA"/>
        </w:rPr>
      </w:pPr>
      <w:r w:rsidRP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        </w:t>
      </w:r>
      <w:r w:rsidR="00E66820" w:rsidRPr="00E6682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fr-FR" w:bidi="ar-SA"/>
        </w:rPr>
        <w:t xml:space="preserve">Quelques dates importantes </w:t>
      </w:r>
      <w:r w:rsidRPr="00E6682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fr-FR" w:bidi="ar-SA"/>
        </w:rPr>
        <w:t xml:space="preserve">: </w:t>
      </w:r>
    </w:p>
    <w:p w14:paraId="5636458B" w14:textId="77777777" w:rsidR="00B06769" w:rsidRPr="00E66820" w:rsidRDefault="00B06769" w:rsidP="00B06769">
      <w:pPr>
        <w:pStyle w:val="Paragraphedeliste"/>
        <w:spacing w:after="0" w:line="240" w:lineRule="auto"/>
        <w:ind w:left="1560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7B16BE0F" w14:textId="117D1264" w:rsidR="00B06769" w:rsidRPr="00E66820" w:rsidRDefault="00B06769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  <w:r w:rsidR="00E66820" w:rsidRPr="00E66820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>Il y a 5 générations</w:t>
      </w:r>
      <w:r w:rsid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, la famille Brun s’installa sur le domaine. </w:t>
      </w:r>
    </w:p>
    <w:p w14:paraId="32863A1D" w14:textId="3579E6DF" w:rsidR="000772D9" w:rsidRPr="001E6DA5" w:rsidRDefault="008578CE" w:rsidP="008578CE">
      <w:pPr>
        <w:pStyle w:val="Paragraphedeliste"/>
        <w:spacing w:after="0" w:line="240" w:lineRule="auto"/>
        <w:ind w:left="567" w:right="-709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B06769" w:rsidRP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AD60D5" w:rsidRPr="00E6682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1E6DA5"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Il devint 1 grand acteur dans le monde de l’agriculture</w:t>
      </w:r>
      <w:r w:rsid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. </w:t>
      </w:r>
      <w:r w:rsidR="00A12DA2"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44085C"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</w:p>
    <w:p w14:paraId="62703D54" w14:textId="42666857" w:rsidR="0044085C" w:rsidRPr="001E6DA5" w:rsidRDefault="0044085C" w:rsidP="008578CE">
      <w:pPr>
        <w:pStyle w:val="Paragraphedeliste"/>
        <w:spacing w:after="0" w:line="240" w:lineRule="auto"/>
        <w:ind w:left="567" w:right="-709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</w:t>
      </w:r>
    </w:p>
    <w:p w14:paraId="06EDB4B5" w14:textId="77777777" w:rsidR="000772D9" w:rsidRPr="001E6DA5" w:rsidRDefault="000772D9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683A3A86" w14:textId="77777777" w:rsidR="00AD60D5" w:rsidRDefault="00AD60D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                                </w:t>
      </w:r>
      <w:r w:rsidR="00FB27FB"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   </w:t>
      </w:r>
      <w:r w:rsidRPr="001E6DA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************************************</w:t>
      </w:r>
    </w:p>
    <w:p w14:paraId="1CE41E6B" w14:textId="77777777" w:rsidR="00AD60D5" w:rsidRPr="00FB27FB" w:rsidRDefault="00AD60D5" w:rsidP="00FB27F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5382AB26" w14:textId="77777777" w:rsidR="008A6235" w:rsidRDefault="00386BEA" w:rsidP="002A7000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0E1557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 xml:space="preserve"> </w:t>
      </w:r>
      <w:r w:rsidR="000E1557" w:rsidRPr="000E1557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>De</w:t>
      </w:r>
      <w:r w:rsidRPr="000E1557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 xml:space="preserve"> 1997 </w:t>
      </w:r>
      <w:r w:rsidR="000E1557" w:rsidRPr="000E1557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 xml:space="preserve">à </w:t>
      </w:r>
      <w:r w:rsidRPr="000E1557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fr-FR" w:bidi="ar-SA"/>
        </w:rPr>
        <w:t xml:space="preserve"> 2000, </w:t>
      </w:r>
      <w:r w:rsidR="000772D9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Anne and Gilles Brun</w:t>
      </w:r>
      <w:r w:rsidR="002A7000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(</w:t>
      </w:r>
      <w:r w:rsidR="000E1557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petit fils et petite </w:t>
      </w:r>
      <w:r w:rsid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fille), ont relancé la production de </w:t>
      </w:r>
    </w:p>
    <w:p w14:paraId="766FAC62" w14:textId="56ECC1CC" w:rsidR="000772D9" w:rsidRPr="000E1557" w:rsidRDefault="000E1557" w:rsidP="002A7000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l’olive. Ils ont planté 10000 oliviers avec les 5 principales variétés des Alpilles. </w:t>
      </w:r>
      <w:r w:rsidR="000772D9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2A7000"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</w:p>
    <w:p w14:paraId="61852776" w14:textId="5D4F7012" w:rsidR="008A6235" w:rsidRDefault="000772D9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  <w:r w:rsid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L’oliveraie possède désormais 15 000 oliviers </w:t>
      </w:r>
      <w:r w:rsidR="008A623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et un arboretum de 80 variétés différentes et </w:t>
      </w:r>
      <w:proofErr w:type="gramStart"/>
      <w:r w:rsidR="008A623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rares .</w:t>
      </w:r>
      <w:proofErr w:type="gramEnd"/>
      <w:r w:rsidR="008A6235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</w:p>
    <w:p w14:paraId="4B8B5CF9" w14:textId="1E3A1671" w:rsidR="008A6235" w:rsidRDefault="008A623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Cet arboretum est un lieu de référence pour les professionnels de l’oléiculture qui viennent  </w:t>
      </w:r>
    </w:p>
    <w:p w14:paraId="36E81C82" w14:textId="357BAC37" w:rsidR="008A6235" w:rsidRDefault="008A623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  <w:r w:rsid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Puiser les renseignements nécessaires à </w:t>
      </w:r>
      <w:proofErr w:type="gramStart"/>
      <w:r w:rsid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leur études</w:t>
      </w:r>
      <w:proofErr w:type="gramEnd"/>
      <w:r w:rsid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.  </w:t>
      </w:r>
    </w:p>
    <w:p w14:paraId="353530AD" w14:textId="4B39477A" w:rsidR="000772D9" w:rsidRPr="000E1557" w:rsidRDefault="008A623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</w:p>
    <w:p w14:paraId="127DEA83" w14:textId="03AB617D" w:rsidR="002A7000" w:rsidRPr="00D107B0" w:rsidRDefault="00386BEA" w:rsidP="00D107B0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0E1557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</w:t>
      </w:r>
    </w:p>
    <w:p w14:paraId="039A63CF" w14:textId="3E8176C9" w:rsidR="00B06769" w:rsidRPr="00D107B0" w:rsidRDefault="002A7000" w:rsidP="00AD60D5">
      <w:pPr>
        <w:pStyle w:val="Paragraphedeliste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0772D9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D107B0" w:rsidRPr="00D107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En </w:t>
      </w:r>
      <w:r w:rsidR="000772D9" w:rsidRPr="00D107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>2000</w:t>
      </w:r>
      <w:r w:rsidR="000772D9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, </w:t>
      </w:r>
      <w:r w:rsidR="00D107B0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un moulin très moderne fut implanté </w:t>
      </w:r>
      <w:proofErr w:type="gramStart"/>
      <w:r w:rsidR="00D107B0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>( un</w:t>
      </w:r>
      <w:proofErr w:type="gramEnd"/>
      <w:r w:rsidR="00D107B0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des plus</w:t>
      </w:r>
      <w:r w:rsid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performants du marché ) ( 4 t/ heure ) </w:t>
      </w:r>
      <w:r w:rsidR="00AD60D5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 </w:t>
      </w:r>
    </w:p>
    <w:p w14:paraId="54F3A2DC" w14:textId="4E628FAA" w:rsidR="00AD60D5" w:rsidRPr="00D107B0" w:rsidRDefault="00A12DA2" w:rsidP="00AD60D5">
      <w:pPr>
        <w:pStyle w:val="Paragraphedeliste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 w:rsidRPr="00D107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 </w:t>
      </w:r>
      <w:r w:rsidR="00AD60D5" w:rsidRPr="00D107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 </w:t>
      </w:r>
      <w:r w:rsidR="00AD60D5" w:rsidRPr="00D107B0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</w:t>
      </w:r>
      <w:r w:rsidR="00AD60D5" w:rsidRPr="00D107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 </w:t>
      </w:r>
    </w:p>
    <w:p w14:paraId="21BBC7A3" w14:textId="77777777" w:rsidR="000772D9" w:rsidRPr="00D107B0" w:rsidRDefault="000772D9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32A115A8" w14:textId="53BEDE54" w:rsidR="006239EC" w:rsidRDefault="00D107B0" w:rsidP="008578CE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</w:pPr>
      <w:r w:rsidRPr="006239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En 2000, une </w:t>
      </w:r>
      <w:r w:rsidR="006239EC" w:rsidRPr="006239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>première médaille d’or fut obtenue au Concours G</w:t>
      </w:r>
      <w:r w:rsidR="006239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énéral Agricole de Paris </w:t>
      </w:r>
    </w:p>
    <w:p w14:paraId="3BE67967" w14:textId="41E52D35" w:rsidR="000772D9" w:rsidRPr="006239EC" w:rsidRDefault="006239EC" w:rsidP="008578CE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pour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>l’ huile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 d’ olive </w:t>
      </w:r>
      <w:r w:rsidR="00D107B0" w:rsidRPr="006239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fr-FR" w:bidi="ar-SA"/>
        </w:rPr>
        <w:t xml:space="preserve"> </w:t>
      </w:r>
      <w:r w:rsidR="008578CE" w:rsidRPr="006239EC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</w:t>
      </w:r>
    </w:p>
    <w:p w14:paraId="13CC3F4F" w14:textId="77777777" w:rsidR="002A7000" w:rsidRPr="006239EC" w:rsidRDefault="002A7000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</w:pPr>
    </w:p>
    <w:p w14:paraId="1DA579D7" w14:textId="77777777" w:rsidR="00AD60D5" w:rsidRDefault="00AD60D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6239EC">
        <w:rPr>
          <w:rFonts w:ascii="Times New Roman" w:eastAsia="Times New Roman" w:hAnsi="Times New Roman" w:cs="Times New Roman"/>
          <w:color w:val="auto"/>
          <w:sz w:val="24"/>
          <w:szCs w:val="24"/>
          <w:lang w:eastAsia="fr-FR" w:bidi="ar-SA"/>
        </w:rPr>
        <w:t xml:space="preserve">    </w:t>
      </w:r>
      <w:r w:rsidRPr="00AD60D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 xml:space="preserve">In 2004, </w:t>
      </w:r>
      <w:r w:rsidR="008578C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creation of very premium and specific products: “ sundried tomatoes and tomato paste “</w:t>
      </w:r>
    </w:p>
    <w:p w14:paraId="703FF329" w14:textId="77777777" w:rsidR="008578CE" w:rsidRPr="00AD60D5" w:rsidRDefault="008578CE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 xml:space="preserve">    Used by very famous restaurants in France and abroad ( Bocuse, Robuchon,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Régis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 xml:space="preserve"> Marcon</w:t>
      </w:r>
      <w:r w:rsidR="00A12DA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...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 xml:space="preserve"> ). </w:t>
      </w:r>
    </w:p>
    <w:p w14:paraId="606065BA" w14:textId="77777777" w:rsidR="00AD60D5" w:rsidRDefault="002A7000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</w:t>
      </w:r>
    </w:p>
    <w:p w14:paraId="6D2B77E5" w14:textId="77777777" w:rsidR="00386BEA" w:rsidRDefault="00AD60D5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</w:t>
      </w:r>
      <w:r w:rsidR="002A7000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</w:t>
      </w:r>
      <w:r w:rsidR="002A7000" w:rsidRPr="00386B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In 2006,</w:t>
      </w:r>
      <w:r w:rsidR="002A7000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a gold medal for the</w:t>
      </w:r>
      <w:r w:rsidR="00386BE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“</w:t>
      </w:r>
      <w:proofErr w:type="spellStart"/>
      <w:r w:rsidR="00386BE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Olivades</w:t>
      </w:r>
      <w:proofErr w:type="spellEnd"/>
      <w:r w:rsidR="00386BE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Crackers” was obtained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at Innovation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Sial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</w:t>
      </w:r>
      <w:r w:rsidR="00386BE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Competition in </w:t>
      </w:r>
    </w:p>
    <w:p w14:paraId="37A3788A" w14:textId="77777777" w:rsidR="002A7000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  Paris.  </w:t>
      </w:r>
      <w:r w:rsidR="002A7000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</w:t>
      </w:r>
    </w:p>
    <w:p w14:paraId="155412CA" w14:textId="77777777" w:rsidR="00386BEA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55617BE4" w14:textId="77777777" w:rsidR="00386BEA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  </w:t>
      </w:r>
      <w:r w:rsidRPr="00386B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In 2008,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a gold medal for our fruit juice was obtained at Innovation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Sial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Competition in Paris. </w:t>
      </w:r>
    </w:p>
    <w:p w14:paraId="17DAAFA0" w14:textId="77777777" w:rsidR="00386BEA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3B903FC7" w14:textId="77777777" w:rsidR="00386BEA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386BE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 xml:space="preserve">    In 2012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, modernization of the Unit production for the spread</w:t>
      </w:r>
      <w:r w:rsidR="008578C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, and jams</w:t>
      </w:r>
      <w:r w:rsidR="00AD60D5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. (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HACCP process). </w:t>
      </w:r>
    </w:p>
    <w:p w14:paraId="27EB870B" w14:textId="77777777" w:rsidR="00386BEA" w:rsidRDefault="00386BEA" w:rsidP="00B06769">
      <w:pPr>
        <w:pStyle w:val="Paragraphedeliste"/>
        <w:spacing w:after="0" w:line="240" w:lineRule="auto"/>
        <w:ind w:left="56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11A86AFE" w14:textId="77777777" w:rsidR="00A12DA2" w:rsidRPr="006C1FBA" w:rsidRDefault="00AD60D5" w:rsidP="006C1FBA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AD60D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From 2015 and 2016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, plantation of others 10 000 olive trees. (Our capacity production has      doubled). </w:t>
      </w:r>
    </w:p>
    <w:p w14:paraId="051D5C62" w14:textId="77777777" w:rsidR="00A12DA2" w:rsidRDefault="00A12DA2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A12DA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In 2017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, modernization of the way of culture, with implantation of captors on the trees to control the irrigation, and the fertilization. </w:t>
      </w:r>
    </w:p>
    <w:p w14:paraId="526DC15D" w14:textId="77777777" w:rsidR="00A12DA2" w:rsidRDefault="00A12DA2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579FFB9A" w14:textId="77777777" w:rsidR="00FB27FB" w:rsidRDefault="00A12DA2" w:rsidP="00FB27FB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A12DA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fr-FR" w:bidi="ar-SA"/>
        </w:rPr>
        <w:t>In 2018</w:t>
      </w:r>
      <w:r w:rsidRPr="00A12DA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, transplantation of 1500 olive trees to obtain the best conditions of culture and increase more and more the product quality</w:t>
      </w:r>
      <w:r w:rsidR="00B5206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, with very modern irrigation process. </w:t>
      </w:r>
    </w:p>
    <w:p w14:paraId="2F843596" w14:textId="77777777" w:rsidR="00FB27FB" w:rsidRPr="00FB27FB" w:rsidRDefault="00FB27FB" w:rsidP="00FB27FB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7E0891E2" w14:textId="77777777" w:rsidR="000E6A05" w:rsidRDefault="000E6A05" w:rsidP="006C1FBA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0E6A0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fr-FR" w:bidi="ar-SA"/>
        </w:rPr>
        <w:t>In 2020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, Certification HVE ( High </w:t>
      </w:r>
      <w:r w:rsidR="006C1FB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Environmental Value ) which is a pro</w:t>
      </w:r>
      <w:r w:rsidR="00AA31C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>of</w:t>
      </w:r>
      <w:r w:rsidR="006C1FB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of the good </w:t>
      </w:r>
      <w:r w:rsidR="00AA31C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management </w:t>
      </w:r>
      <w:r w:rsidR="006C1FB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of the natural elements . ( water , waste , biodiversity , fertilization ) . </w:t>
      </w:r>
    </w:p>
    <w:p w14:paraId="29D17580" w14:textId="77777777" w:rsidR="00AA31C7" w:rsidRDefault="00AA31C7" w:rsidP="006C1FBA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639586A4" w14:textId="77777777" w:rsidR="00AA31C7" w:rsidRPr="006C1FBA" w:rsidRDefault="00AA31C7" w:rsidP="006C1FBA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            , Gold and silver medals in National Competition in Paris . </w:t>
      </w:r>
    </w:p>
    <w:p w14:paraId="7A5B24EE" w14:textId="77777777" w:rsidR="006C1FBA" w:rsidRDefault="006C1FBA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15A4B91F" w14:textId="77777777" w:rsidR="00FB27FB" w:rsidRPr="00AA31C7" w:rsidRDefault="00AA31C7" w:rsidP="00AA31C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           </w:t>
      </w:r>
      <w:r w:rsidR="00FB27FB" w:rsidRPr="00AA31C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Gilles &amp; Anne Brun </w:t>
      </w:r>
    </w:p>
    <w:p w14:paraId="6B5E9B13" w14:textId="77777777" w:rsidR="00FB27FB" w:rsidRDefault="00FB27FB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lastRenderedPageBreak/>
        <w:t xml:space="preserve">Manager &amp; co-manager </w:t>
      </w:r>
    </w:p>
    <w:p w14:paraId="27700650" w14:textId="77777777" w:rsidR="00A12DA2" w:rsidRDefault="00A12DA2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</w:p>
    <w:p w14:paraId="0FAEFFCF" w14:textId="77777777" w:rsidR="00AD60D5" w:rsidRPr="00A12DA2" w:rsidRDefault="00A12DA2" w:rsidP="00AD60D5">
      <w:pPr>
        <w:pStyle w:val="Paragraphedeliste"/>
        <w:spacing w:after="0" w:line="240" w:lineRule="auto"/>
        <w:ind w:left="807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</w:pPr>
      <w:r w:rsidRPr="00A12DA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fr-FR" w:bidi="ar-SA"/>
        </w:rPr>
        <w:t xml:space="preserve">    </w:t>
      </w:r>
    </w:p>
    <w:p w14:paraId="47986C62" w14:textId="77777777" w:rsidR="00A2540F" w:rsidRPr="009503D1" w:rsidRDefault="008B3FDB" w:rsidP="0044085C">
      <w:pPr>
        <w:tabs>
          <w:tab w:val="left" w:pos="1036"/>
        </w:tabs>
        <w:ind w:left="-1701" w:right="-1425"/>
        <w:rPr>
          <w:lang w:val="en-US"/>
        </w:rPr>
      </w:pPr>
      <w:r w:rsidRPr="00A12DA2">
        <w:rPr>
          <w:lang w:val="en-US"/>
        </w:rPr>
        <w:t xml:space="preserve">          </w:t>
      </w:r>
      <w:r w:rsidR="00A12DA2" w:rsidRPr="00A12DA2">
        <w:rPr>
          <w:lang w:val="en-US"/>
        </w:rPr>
        <w:t xml:space="preserve">                </w:t>
      </w:r>
    </w:p>
    <w:sectPr w:rsidR="00A2540F" w:rsidRPr="009503D1" w:rsidSect="00FB27FB">
      <w:pgSz w:w="11900" w:h="16840"/>
      <w:pgMar w:top="777" w:right="1410" w:bottom="0" w:left="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4648" w14:textId="77777777" w:rsidR="00FC0665" w:rsidRDefault="00FC0665" w:rsidP="000772D9">
      <w:pPr>
        <w:spacing w:after="0" w:line="240" w:lineRule="auto"/>
      </w:pPr>
      <w:r>
        <w:separator/>
      </w:r>
    </w:p>
  </w:endnote>
  <w:endnote w:type="continuationSeparator" w:id="0">
    <w:p w14:paraId="3578C8A3" w14:textId="77777777" w:rsidR="00FC0665" w:rsidRDefault="00FC0665" w:rsidP="0007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F790" w14:textId="77777777" w:rsidR="00FC0665" w:rsidRDefault="00FC0665" w:rsidP="000772D9">
      <w:pPr>
        <w:spacing w:after="0" w:line="240" w:lineRule="auto"/>
      </w:pPr>
      <w:r>
        <w:separator/>
      </w:r>
    </w:p>
  </w:footnote>
  <w:footnote w:type="continuationSeparator" w:id="0">
    <w:p w14:paraId="336CCD16" w14:textId="77777777" w:rsidR="00FC0665" w:rsidRDefault="00FC0665" w:rsidP="0007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A3922"/>
    <w:multiLevelType w:val="hybridMultilevel"/>
    <w:tmpl w:val="C38A3082"/>
    <w:lvl w:ilvl="0" w:tplc="7804A614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1"/>
    <w:rsid w:val="00022024"/>
    <w:rsid w:val="000772D9"/>
    <w:rsid w:val="00084903"/>
    <w:rsid w:val="000E1557"/>
    <w:rsid w:val="000E6A05"/>
    <w:rsid w:val="001E6DA5"/>
    <w:rsid w:val="002A7000"/>
    <w:rsid w:val="0031778A"/>
    <w:rsid w:val="00360CBB"/>
    <w:rsid w:val="00386BEA"/>
    <w:rsid w:val="0044085C"/>
    <w:rsid w:val="00506688"/>
    <w:rsid w:val="00514C63"/>
    <w:rsid w:val="006239EC"/>
    <w:rsid w:val="006A1C31"/>
    <w:rsid w:val="006C1FBA"/>
    <w:rsid w:val="008578CE"/>
    <w:rsid w:val="008A6235"/>
    <w:rsid w:val="008B3FDB"/>
    <w:rsid w:val="009503D1"/>
    <w:rsid w:val="00961301"/>
    <w:rsid w:val="009827B3"/>
    <w:rsid w:val="00A12DA2"/>
    <w:rsid w:val="00A2540F"/>
    <w:rsid w:val="00A54CBB"/>
    <w:rsid w:val="00AA31C7"/>
    <w:rsid w:val="00AD60D5"/>
    <w:rsid w:val="00B02114"/>
    <w:rsid w:val="00B06769"/>
    <w:rsid w:val="00B52068"/>
    <w:rsid w:val="00C34106"/>
    <w:rsid w:val="00D107B0"/>
    <w:rsid w:val="00E66820"/>
    <w:rsid w:val="00E95CE9"/>
    <w:rsid w:val="00F55029"/>
    <w:rsid w:val="00F8674E"/>
    <w:rsid w:val="00FB27FB"/>
    <w:rsid w:val="00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86D4"/>
  <w15:chartTrackingRefBased/>
  <w15:docId w15:val="{9ED02193-3A09-5345-9FBE-613AB4FB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3D1"/>
    <w:pPr>
      <w:spacing w:after="180" w:line="360" w:lineRule="auto"/>
    </w:pPr>
    <w:rPr>
      <w:color w:val="404040" w:themeColor="text1" w:themeTint="BF"/>
      <w:sz w:val="20"/>
      <w:szCs w:val="2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9503D1"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"/>
    <w:rsid w:val="009503D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  <w:lang w:bidi="fr-FR"/>
    </w:rPr>
  </w:style>
  <w:style w:type="paragraph" w:styleId="Paragraphedeliste">
    <w:name w:val="List Paragraph"/>
    <w:basedOn w:val="Normal"/>
    <w:uiPriority w:val="34"/>
    <w:qFormat/>
    <w:rsid w:val="00B067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2D9"/>
    <w:rPr>
      <w:color w:val="404040" w:themeColor="text1" w:themeTint="BF"/>
      <w:sz w:val="20"/>
      <w:szCs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07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2D9"/>
    <w:rPr>
      <w:color w:val="404040" w:themeColor="text1" w:themeTint="BF"/>
      <w:sz w:val="20"/>
      <w:szCs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cp:lastPrinted>2019-03-06T08:42:00Z</cp:lastPrinted>
  <dcterms:created xsi:type="dcterms:W3CDTF">2022-03-04T17:20:00Z</dcterms:created>
  <dcterms:modified xsi:type="dcterms:W3CDTF">2022-03-04T17:20:00Z</dcterms:modified>
</cp:coreProperties>
</file>