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25E1" w14:textId="77777777" w:rsidR="003259A8" w:rsidRDefault="003259A8" w:rsidP="003259A8">
      <w:r w:rsidRPr="000253D4">
        <w:t xml:space="preserve">Depuis plus de 50 ans, Les Mills inspire de millions de personnes à </w:t>
      </w:r>
      <w:proofErr w:type="gramStart"/>
      <w:r w:rsidRPr="000253D4">
        <w:t>faire</w:t>
      </w:r>
      <w:proofErr w:type="gramEnd"/>
      <w:r w:rsidRPr="000253D4">
        <w:t xml:space="preserve"> du sport et à vivre mieux.</w:t>
      </w:r>
      <w:r w:rsidRPr="000253D4">
        <w:br/>
        <w:t>Nous sommes des passionnés et des innovateurs dans le secteur du fitness, guidés par l'ambition de créer un monde plus en forme, où les gens pratiquent une activité physique régulière et y associent un style de vie sain. On est fiers de voir que notre action quotidienne fait une réelle différence sur ces sujets qui concernent nous tous et conduit à un changement significatif dans la vie des personnes, partout dans le monde.</w:t>
      </w:r>
      <w:r w:rsidRPr="000253D4">
        <w:br/>
        <w:t>Créer des expériences extraordinaires de fitness c'est dans notre ADN depuis toujours, c'est ce qui nous motive et qui inspire nos équipes chaque jour.</w:t>
      </w:r>
    </w:p>
    <w:p w14:paraId="698D0AF8" w14:textId="77777777" w:rsidR="003259A8" w:rsidRDefault="003259A8" w:rsidP="003259A8"/>
    <w:p w14:paraId="62EAC1F4" w14:textId="77777777" w:rsidR="003259A8" w:rsidRDefault="003259A8" w:rsidP="003259A8">
      <w:r>
        <w:t>Nous sommes une communauté qui partage les mêmes valeurs et la même passion.</w:t>
      </w:r>
      <w:r>
        <w:br/>
        <w:t>Derrière les mots "LES MILLS" se cache une histoire inspirante, qui trouve ses origines en Nouvelle Zélande grâce à un ancien athlète olympique.</w:t>
      </w:r>
      <w:r>
        <w:br/>
        <w:t>Aujourd'hui la marque Les Mills est associée aux programmes de fitness présents dans plus de 20.000 clubs dans le monde, mais Les Mills est beaucoup plus que ça : une société engagée dans l'apprentissage à la pratique sportive dès le plus jeune âge, qui lutte contre l'obésité et "la malbouffe" et qui s'opère pour réaliser des projets pour sauvegarder la nature et la planète Terre.</w:t>
      </w:r>
    </w:p>
    <w:p w14:paraId="631FA320" w14:textId="77777777" w:rsidR="003259A8" w:rsidRDefault="003259A8" w:rsidP="003259A8"/>
    <w:p w14:paraId="4FC1FBA2" w14:textId="77777777" w:rsidR="003259A8" w:rsidRDefault="003259A8" w:rsidP="003259A8">
      <w:r>
        <w:t>Notre passion pour la création d'une planète plus en forme guide chaque action que nous faisons : chaque stratégie, chaque action, chaque idée griffonnée sur un pense-bête. Nous sommes une famille internationale, engagée à changer le monde dans lequel nous vivons et guidée par des valeurs et des engagements qui reflètent notre histoire.</w:t>
      </w:r>
    </w:p>
    <w:p w14:paraId="5FDF5D1A" w14:textId="77777777" w:rsidR="003259A8" w:rsidRDefault="003259A8" w:rsidP="003259A8"/>
    <w:p w14:paraId="170393D3" w14:textId="77777777" w:rsidR="003259A8" w:rsidRDefault="003259A8" w:rsidP="003259A8">
      <w:r>
        <w:t>L'histoire Les Mills démarra en 1968, avec un petit club de fitness à Auckland, en Nouvelle Zélande, par un ancien athlète olympique, Leslie (Les) Mills.</w:t>
      </w:r>
      <w:r>
        <w:br/>
        <w:t>Trois générations plus tard, ce sont désormais des millions de personnes qui s'entraînent avec les programmes Les Mills chaque jour, partout dans le monde.</w:t>
      </w:r>
    </w:p>
    <w:p w14:paraId="7EC1B567" w14:textId="77777777" w:rsidR="00CE2AE5" w:rsidRDefault="00CE2AE5"/>
    <w:sectPr w:rsidR="00CE2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A8"/>
    <w:rsid w:val="003259A8"/>
    <w:rsid w:val="00BC4FCF"/>
    <w:rsid w:val="00CE2AE5"/>
    <w:rsid w:val="00EE33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BC802B"/>
  <w15:chartTrackingRefBased/>
  <w15:docId w15:val="{C9DC2F13-24E7-304F-827E-55835008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A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Filippi</dc:creator>
  <cp:keywords/>
  <dc:description/>
  <cp:lastModifiedBy>Stefano Filippi</cp:lastModifiedBy>
  <cp:revision>1</cp:revision>
  <dcterms:created xsi:type="dcterms:W3CDTF">2023-06-06T15:08:00Z</dcterms:created>
  <dcterms:modified xsi:type="dcterms:W3CDTF">2023-06-06T15:08:00Z</dcterms:modified>
</cp:coreProperties>
</file>